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2E" w:rsidRDefault="00E443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</w:t>
      </w:r>
    </w:p>
    <w:p w:rsidR="00E4432E" w:rsidRDefault="00E4432E">
      <w:pPr>
        <w:spacing w:after="0" w:line="240" w:lineRule="auto"/>
        <w:rPr>
          <w:rFonts w:ascii="Times New Roman" w:hAnsi="Times New Roman"/>
          <w:sz w:val="24"/>
        </w:rPr>
      </w:pPr>
    </w:p>
    <w:p w:rsidR="00E4432E" w:rsidRPr="00FA7074" w:rsidRDefault="00E443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A7074">
        <w:rPr>
          <w:rFonts w:ascii="Times New Roman" w:hAnsi="Times New Roman"/>
          <w:sz w:val="28"/>
        </w:rPr>
        <w:t>РОССИЙСКАЯ ФЕДЕРАЦИЯ</w:t>
      </w:r>
    </w:p>
    <w:p w:rsidR="00E4432E" w:rsidRPr="00FA7074" w:rsidRDefault="00E443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A7074">
        <w:rPr>
          <w:rFonts w:ascii="Times New Roman" w:hAnsi="Times New Roman"/>
          <w:sz w:val="28"/>
        </w:rPr>
        <w:t>КРАСНОЯРСКИЙ КРАЙ</w:t>
      </w:r>
    </w:p>
    <w:p w:rsidR="00E4432E" w:rsidRPr="00FA7074" w:rsidRDefault="00E443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A7074">
        <w:rPr>
          <w:rFonts w:ascii="Times New Roman" w:hAnsi="Times New Roman"/>
          <w:sz w:val="28"/>
        </w:rPr>
        <w:t>МАНСКИЙ  РАЙОН</w:t>
      </w:r>
    </w:p>
    <w:p w:rsidR="00E4432E" w:rsidRPr="00FA7074" w:rsidRDefault="00E443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A7074">
        <w:rPr>
          <w:rFonts w:ascii="Times New Roman" w:hAnsi="Times New Roman"/>
          <w:sz w:val="28"/>
        </w:rPr>
        <w:t>АДМИНИСТРАЦИЯ  НАРВИНСКОГО СЕЛЬСОВЕТА</w:t>
      </w:r>
    </w:p>
    <w:p w:rsidR="00E4432E" w:rsidRPr="00FA7074" w:rsidRDefault="00E4432E">
      <w:pPr>
        <w:spacing w:after="0" w:line="240" w:lineRule="auto"/>
        <w:ind w:left="2832" w:firstLine="708"/>
        <w:rPr>
          <w:rFonts w:ascii="Times New Roman" w:hAnsi="Times New Roman"/>
          <w:sz w:val="28"/>
        </w:rPr>
      </w:pPr>
    </w:p>
    <w:p w:rsidR="00E4432E" w:rsidRPr="00FA7074" w:rsidRDefault="00E4432E">
      <w:pPr>
        <w:spacing w:after="0" w:line="240" w:lineRule="auto"/>
        <w:ind w:left="2832" w:firstLine="708"/>
        <w:rPr>
          <w:rFonts w:ascii="Times New Roman" w:hAnsi="Times New Roman"/>
          <w:sz w:val="28"/>
        </w:rPr>
      </w:pPr>
      <w:r w:rsidRPr="00FA7074">
        <w:rPr>
          <w:rFonts w:ascii="Times New Roman" w:hAnsi="Times New Roman"/>
          <w:sz w:val="28"/>
        </w:rPr>
        <w:t>ПОСТАНОВЛЕНИЕ</w:t>
      </w: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432E" w:rsidRDefault="00E4432E" w:rsidP="00FA70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28.09.2018г                                 с. Нарва                                           №  57</w:t>
      </w:r>
    </w:p>
    <w:p w:rsidR="00E4432E" w:rsidRDefault="00E4432E">
      <w:pPr>
        <w:spacing w:after="0" w:line="240" w:lineRule="auto"/>
        <w:rPr>
          <w:rFonts w:ascii="Times New Roman" w:hAnsi="Times New Roman"/>
          <w:sz w:val="16"/>
        </w:rPr>
      </w:pPr>
    </w:p>
    <w:p w:rsidR="00E4432E" w:rsidRDefault="00E443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и дополнений в Муниципальную программу  </w:t>
      </w:r>
    </w:p>
    <w:p w:rsidR="00E4432E" w:rsidRDefault="00E4432E" w:rsidP="007A7A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«Управление муниципальным имуществом администрации Нарвинского сельсовета»  на 2018 – 2020 годы»</w:t>
      </w:r>
    </w:p>
    <w:p w:rsidR="00E4432E" w:rsidRDefault="00E4432E">
      <w:pPr>
        <w:spacing w:after="0" w:line="240" w:lineRule="auto"/>
        <w:rPr>
          <w:rFonts w:ascii="Times New Roman" w:hAnsi="Times New Roman"/>
          <w:sz w:val="26"/>
        </w:rPr>
      </w:pPr>
    </w:p>
    <w:p w:rsidR="00E4432E" w:rsidRDefault="00E443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руководствуясь п.1 ст. 19 Устава Нарвинского сельсовета</w:t>
      </w: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ПОСТАНОВЛЯЮ:</w:t>
      </w: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следующие изменения в подпрограмму «Обеспечение реализации программы и прочие мероприятия на 2018-2020г» муниципальной  программы «Управление муниципальным имуществом  администрации  Нарвинского сельсовета на 2018–2020 годы», утвержденную постановлением администрации Нарвинского сельсовета от 03.11.2017г. № 71</w:t>
      </w:r>
    </w:p>
    <w:p w:rsidR="00E4432E" w:rsidRDefault="00E4432E" w:rsidP="001E6916">
      <w:pPr>
        <w:spacing w:after="0" w:line="240" w:lineRule="auto"/>
        <w:ind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в паспорте  подпрограммы «Обеспечение реализации программы и прочие мероприятия на 2018-2020г» муниципальной  программы «Управление муниципальным имуществом  администрации  Нарвинского сельсовета на 2018–2020 годы» в пункте «объемы и источники финансирования подпрограммы «составляет 6022,7тыс. рублей» на слова «6093,3 тыс. рублей» и слова «2018 год- 2123,6 тыс. рублей на «2018 год -2250,0 тыс. рублей».</w:t>
      </w:r>
    </w:p>
    <w:p w:rsidR="00E4432E" w:rsidRDefault="00E4432E" w:rsidP="001206DE">
      <w:pPr>
        <w:spacing w:after="0" w:line="240" w:lineRule="auto"/>
        <w:ind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утвердить в новой редакции Приложение № 2 подпрограммы «Обеспечение реализации программы и прочие мероприятия на 2018-2020 г».</w:t>
      </w:r>
    </w:p>
    <w:p w:rsidR="00E4432E" w:rsidRDefault="00E4432E" w:rsidP="001206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паспорте  программы «Управление муниципальным имуществом администрации Нарвинского сельсовета на 2018 – 2020 годы» в пункте «объемы  бюджетных ассигнований на реализацию программы» составляет  6022,7 тыс. рублей  изменить на следующие слова «составляет 6175,5 и слова на «2018 год -2123,6 тыс. рублей» изменить на слова « 2018 год- 2276,4 тыс. рублей».</w:t>
      </w:r>
    </w:p>
    <w:p w:rsidR="00E4432E" w:rsidRDefault="00E4432E" w:rsidP="001206DE">
      <w:pPr>
        <w:spacing w:after="0" w:line="240" w:lineRule="auto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          2.</w:t>
      </w:r>
      <w:r>
        <w:rPr>
          <w:rFonts w:ascii="Times New Roman" w:hAnsi="Times New Roman"/>
          <w:spacing w:val="-4"/>
          <w:sz w:val="28"/>
        </w:rPr>
        <w:t>Опубликовать настоящее постановление в информационном бюллетене        « Ведомости  Манского района ».</w:t>
      </w:r>
    </w:p>
    <w:p w:rsidR="00E4432E" w:rsidRDefault="00E4432E" w:rsidP="001206DE">
      <w:pPr>
        <w:spacing w:after="0" w:line="240" w:lineRule="auto"/>
        <w:jc w:val="both"/>
        <w:rPr>
          <w:rFonts w:ascii="Times New Roman" w:hAnsi="Times New Roman"/>
          <w:spacing w:val="-4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pacing w:val="-4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сельсовета                                        С.С.Олейник</w:t>
      </w: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432E" w:rsidRDefault="00E4432E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E4432E" w:rsidSect="00224B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E6"/>
    <w:multiLevelType w:val="multilevel"/>
    <w:tmpl w:val="42785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D92922"/>
    <w:multiLevelType w:val="multilevel"/>
    <w:tmpl w:val="48F8A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0172DA"/>
    <w:multiLevelType w:val="multilevel"/>
    <w:tmpl w:val="DC346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D673A48"/>
    <w:multiLevelType w:val="hybridMultilevel"/>
    <w:tmpl w:val="9F4C90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C22B65"/>
    <w:multiLevelType w:val="hybridMultilevel"/>
    <w:tmpl w:val="71EE265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6F5D31"/>
    <w:multiLevelType w:val="multilevel"/>
    <w:tmpl w:val="E3720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54C"/>
    <w:rsid w:val="0005526D"/>
    <w:rsid w:val="001206DE"/>
    <w:rsid w:val="00147361"/>
    <w:rsid w:val="00157B01"/>
    <w:rsid w:val="00165741"/>
    <w:rsid w:val="00195C06"/>
    <w:rsid w:val="001E6916"/>
    <w:rsid w:val="00224BB0"/>
    <w:rsid w:val="002E154C"/>
    <w:rsid w:val="00315DF4"/>
    <w:rsid w:val="003D678D"/>
    <w:rsid w:val="003F6F35"/>
    <w:rsid w:val="00406ACB"/>
    <w:rsid w:val="00666B10"/>
    <w:rsid w:val="007A233D"/>
    <w:rsid w:val="007A5962"/>
    <w:rsid w:val="007A7AE9"/>
    <w:rsid w:val="007C25AA"/>
    <w:rsid w:val="00914492"/>
    <w:rsid w:val="00B1685B"/>
    <w:rsid w:val="00C726EE"/>
    <w:rsid w:val="00C73715"/>
    <w:rsid w:val="00C82096"/>
    <w:rsid w:val="00CC77B3"/>
    <w:rsid w:val="00D14934"/>
    <w:rsid w:val="00D72398"/>
    <w:rsid w:val="00E4432E"/>
    <w:rsid w:val="00E60322"/>
    <w:rsid w:val="00FA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7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2</Pages>
  <Words>306</Words>
  <Characters>1748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Egor</cp:lastModifiedBy>
  <cp:revision>22</cp:revision>
  <cp:lastPrinted>2017-08-10T12:04:00Z</cp:lastPrinted>
  <dcterms:created xsi:type="dcterms:W3CDTF">2017-08-10T10:52:00Z</dcterms:created>
  <dcterms:modified xsi:type="dcterms:W3CDTF">2018-09-28T02:16:00Z</dcterms:modified>
</cp:coreProperties>
</file>