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6F" w:rsidRPr="00941FC5" w:rsidRDefault="00D25B15" w:rsidP="004E266F">
      <w:pPr>
        <w:pStyle w:val="ConsPlusNormal"/>
        <w:widowControl/>
        <w:ind w:left="48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6E1E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4E266F" w:rsidRPr="00560563" w:rsidRDefault="004E266F" w:rsidP="004E266F">
      <w:pPr>
        <w:autoSpaceDE w:val="0"/>
        <w:autoSpaceDN w:val="0"/>
        <w:adjustRightInd w:val="0"/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60563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560563">
        <w:rPr>
          <w:rFonts w:ascii="Times New Roman" w:hAnsi="Times New Roman"/>
          <w:sz w:val="28"/>
          <w:szCs w:val="28"/>
        </w:rPr>
        <w:t xml:space="preserve"> администрации </w:t>
      </w:r>
      <w:r w:rsidR="00FD1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CE2">
        <w:rPr>
          <w:rFonts w:ascii="Times New Roman" w:hAnsi="Times New Roman"/>
          <w:sz w:val="28"/>
          <w:szCs w:val="28"/>
        </w:rPr>
        <w:t>Нарвинского</w:t>
      </w:r>
      <w:proofErr w:type="spellEnd"/>
      <w:r w:rsidR="00FD1CE2">
        <w:rPr>
          <w:rFonts w:ascii="Times New Roman" w:hAnsi="Times New Roman"/>
          <w:sz w:val="28"/>
          <w:szCs w:val="28"/>
        </w:rPr>
        <w:t xml:space="preserve"> </w:t>
      </w:r>
      <w:r w:rsidRPr="00560563">
        <w:rPr>
          <w:rFonts w:ascii="Times New Roman" w:hAnsi="Times New Roman"/>
          <w:sz w:val="28"/>
          <w:szCs w:val="28"/>
        </w:rPr>
        <w:t>сельсовета</w:t>
      </w:r>
    </w:p>
    <w:p w:rsidR="004E266F" w:rsidRPr="00560563" w:rsidRDefault="004E266F" w:rsidP="004E266F">
      <w:pPr>
        <w:autoSpaceDE w:val="0"/>
        <w:autoSpaceDN w:val="0"/>
        <w:adjustRightInd w:val="0"/>
        <w:spacing w:after="0"/>
        <w:ind w:left="4820"/>
        <w:rPr>
          <w:rFonts w:ascii="Times New Roman" w:hAnsi="Times New Roman"/>
          <w:sz w:val="28"/>
          <w:szCs w:val="28"/>
        </w:rPr>
      </w:pPr>
      <w:r w:rsidRPr="005605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</w:t>
      </w:r>
      <w:r w:rsidR="00FD1CE2">
        <w:rPr>
          <w:rFonts w:ascii="Times New Roman" w:hAnsi="Times New Roman"/>
          <w:sz w:val="28"/>
          <w:szCs w:val="28"/>
        </w:rPr>
        <w:t>агоустройство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A6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6E1E">
        <w:rPr>
          <w:rFonts w:ascii="Times New Roman" w:hAnsi="Times New Roman"/>
          <w:sz w:val="28"/>
          <w:szCs w:val="28"/>
        </w:rPr>
        <w:t>Нарвинского</w:t>
      </w:r>
      <w:proofErr w:type="spellEnd"/>
      <w:r w:rsidR="00DA6E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сельсовета</w:t>
      </w:r>
      <w:r w:rsidRPr="00560563">
        <w:rPr>
          <w:rFonts w:ascii="Times New Roman" w:hAnsi="Times New Roman"/>
          <w:sz w:val="28"/>
          <w:szCs w:val="28"/>
        </w:rPr>
        <w:t>»</w:t>
      </w:r>
    </w:p>
    <w:p w:rsidR="004E266F" w:rsidRPr="00941FC5" w:rsidRDefault="00B05A5D" w:rsidP="004E266F">
      <w:pPr>
        <w:autoSpaceDE w:val="0"/>
        <w:autoSpaceDN w:val="0"/>
        <w:adjustRightInd w:val="0"/>
        <w:spacing w:after="0"/>
        <w:ind w:left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(2020-2022</w:t>
      </w:r>
      <w:r w:rsidR="004E266F" w:rsidRPr="00560563">
        <w:rPr>
          <w:rFonts w:ascii="Times New Roman" w:hAnsi="Times New Roman"/>
          <w:sz w:val="28"/>
          <w:szCs w:val="28"/>
        </w:rPr>
        <w:t xml:space="preserve"> годы)</w:t>
      </w:r>
    </w:p>
    <w:p w:rsidR="004E266F" w:rsidRDefault="004E266F" w:rsidP="004E2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66F" w:rsidRPr="00941FC5" w:rsidRDefault="004E266F" w:rsidP="004E2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FC5">
        <w:rPr>
          <w:rFonts w:ascii="Times New Roman" w:hAnsi="Times New Roman"/>
          <w:sz w:val="28"/>
          <w:szCs w:val="28"/>
        </w:rPr>
        <w:t xml:space="preserve">Подпрограмма </w:t>
      </w:r>
    </w:p>
    <w:p w:rsidR="004E266F" w:rsidRPr="00941FC5" w:rsidRDefault="004E266F" w:rsidP="004E2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F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Содержание и ремонт улично-дорожной сети</w:t>
      </w:r>
      <w:r w:rsidR="00DA6E1E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DA6E1E">
        <w:rPr>
          <w:rFonts w:ascii="Times New Roman" w:hAnsi="Times New Roman"/>
          <w:sz w:val="28"/>
          <w:szCs w:val="28"/>
        </w:rPr>
        <w:t>Нарвинского</w:t>
      </w:r>
      <w:proofErr w:type="spellEnd"/>
      <w:r w:rsidR="00DA6E1E">
        <w:rPr>
          <w:rFonts w:ascii="Times New Roman" w:hAnsi="Times New Roman"/>
          <w:sz w:val="28"/>
          <w:szCs w:val="28"/>
        </w:rPr>
        <w:t xml:space="preserve"> сельсовета</w:t>
      </w:r>
      <w:r w:rsidR="00B05A5D">
        <w:rPr>
          <w:rFonts w:ascii="Times New Roman" w:hAnsi="Times New Roman"/>
          <w:sz w:val="28"/>
          <w:szCs w:val="28"/>
        </w:rPr>
        <w:t>»  (2020</w:t>
      </w:r>
      <w:r w:rsidR="00C3236A">
        <w:rPr>
          <w:rFonts w:ascii="Times New Roman" w:hAnsi="Times New Roman"/>
          <w:sz w:val="28"/>
          <w:szCs w:val="28"/>
        </w:rPr>
        <w:t xml:space="preserve"> - </w:t>
      </w:r>
      <w:r w:rsidR="00B05A5D">
        <w:rPr>
          <w:rFonts w:ascii="Times New Roman" w:hAnsi="Times New Roman"/>
          <w:sz w:val="28"/>
          <w:szCs w:val="28"/>
        </w:rPr>
        <w:t>2022</w:t>
      </w:r>
      <w:r w:rsidRPr="00560563">
        <w:rPr>
          <w:rFonts w:ascii="Times New Roman" w:hAnsi="Times New Roman"/>
          <w:sz w:val="28"/>
          <w:szCs w:val="28"/>
        </w:rPr>
        <w:t xml:space="preserve"> годы)              </w:t>
      </w:r>
    </w:p>
    <w:p w:rsidR="004E266F" w:rsidRPr="00941FC5" w:rsidRDefault="004E266F" w:rsidP="004E266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941FC5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4E266F" w:rsidRPr="00941FC5" w:rsidTr="00AB4E37">
        <w:trPr>
          <w:trHeight w:val="600"/>
        </w:trPr>
        <w:tc>
          <w:tcPr>
            <w:tcW w:w="2400" w:type="dxa"/>
          </w:tcPr>
          <w:p w:rsidR="004E266F" w:rsidRPr="00941FC5" w:rsidRDefault="004E266F" w:rsidP="00AB4E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4E266F" w:rsidRPr="00941FC5" w:rsidRDefault="004E266F" w:rsidP="00AB4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«Содержание и ремонт улично-дорожной сети</w:t>
            </w:r>
            <w:r w:rsidR="00DA6E1E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DA6E1E">
              <w:rPr>
                <w:rFonts w:ascii="Times New Roman" w:hAnsi="Times New Roman"/>
                <w:sz w:val="28"/>
                <w:szCs w:val="28"/>
              </w:rPr>
              <w:t>Нарвинского</w:t>
            </w:r>
            <w:proofErr w:type="spellEnd"/>
            <w:r w:rsidR="00DA6E1E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 w:rsidRPr="00560563">
              <w:rPr>
                <w:rFonts w:ascii="Times New Roman" w:hAnsi="Times New Roman"/>
                <w:sz w:val="28"/>
                <w:szCs w:val="28"/>
              </w:rPr>
              <w:t>» (</w:t>
            </w:r>
            <w:r w:rsidR="00B05A5D">
              <w:rPr>
                <w:rFonts w:ascii="Times New Roman" w:hAnsi="Times New Roman"/>
                <w:sz w:val="28"/>
                <w:szCs w:val="28"/>
              </w:rPr>
              <w:t>2020 - 2022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41FC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941FC5">
              <w:rPr>
                <w:rFonts w:ascii="Times New Roman" w:hAnsi="Times New Roman"/>
                <w:sz w:val="28"/>
                <w:szCs w:val="28"/>
              </w:rPr>
              <w:t>далее - подпрограмма)</w:t>
            </w:r>
          </w:p>
        </w:tc>
      </w:tr>
      <w:tr w:rsidR="004E266F" w:rsidRPr="00941FC5" w:rsidTr="00AB4E37">
        <w:trPr>
          <w:trHeight w:val="600"/>
        </w:trPr>
        <w:tc>
          <w:tcPr>
            <w:tcW w:w="2400" w:type="dxa"/>
          </w:tcPr>
          <w:p w:rsidR="004E266F" w:rsidRPr="00941FC5" w:rsidRDefault="004E266F" w:rsidP="00AB4E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960" w:type="dxa"/>
          </w:tcPr>
          <w:p w:rsidR="004E266F" w:rsidRPr="004E266F" w:rsidRDefault="004E266F" w:rsidP="004E2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66F">
              <w:rPr>
                <w:rFonts w:ascii="Times New Roman" w:hAnsi="Times New Roman"/>
                <w:sz w:val="28"/>
                <w:szCs w:val="28"/>
              </w:rPr>
              <w:t>«Бл</w:t>
            </w:r>
            <w:r w:rsidR="00FD1CE2">
              <w:rPr>
                <w:rFonts w:ascii="Times New Roman" w:hAnsi="Times New Roman"/>
                <w:sz w:val="28"/>
                <w:szCs w:val="28"/>
              </w:rPr>
              <w:t xml:space="preserve">агоустройство территории </w:t>
            </w:r>
            <w:r w:rsidRPr="004E2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A6E1E">
              <w:rPr>
                <w:rFonts w:ascii="Times New Roman" w:hAnsi="Times New Roman"/>
                <w:sz w:val="28"/>
                <w:szCs w:val="28"/>
              </w:rPr>
              <w:t>Нарвинского</w:t>
            </w:r>
            <w:proofErr w:type="spellEnd"/>
            <w:r w:rsidR="00DA6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66F">
              <w:rPr>
                <w:rFonts w:ascii="Times New Roman" w:hAnsi="Times New Roman"/>
                <w:sz w:val="28"/>
                <w:szCs w:val="28"/>
              </w:rPr>
              <w:t>сельсовета»</w:t>
            </w:r>
          </w:p>
          <w:p w:rsidR="004E266F" w:rsidRPr="004E266F" w:rsidRDefault="00B05A5D" w:rsidP="004E2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(2020-2022</w:t>
            </w:r>
            <w:r w:rsidR="004E266F" w:rsidRPr="004E266F">
              <w:rPr>
                <w:rFonts w:ascii="Times New Roman" w:hAnsi="Times New Roman"/>
                <w:sz w:val="28"/>
                <w:szCs w:val="28"/>
              </w:rPr>
              <w:t xml:space="preserve"> годы)</w:t>
            </w:r>
          </w:p>
          <w:p w:rsidR="004E266F" w:rsidRPr="00941FC5" w:rsidRDefault="004E266F" w:rsidP="004E2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66F" w:rsidRPr="00C05CF4" w:rsidTr="00AB4E37">
        <w:trPr>
          <w:trHeight w:val="600"/>
        </w:trPr>
        <w:tc>
          <w:tcPr>
            <w:tcW w:w="2400" w:type="dxa"/>
          </w:tcPr>
          <w:p w:rsidR="004E266F" w:rsidRPr="00C05CF4" w:rsidRDefault="004E266F" w:rsidP="00AB4E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960" w:type="dxa"/>
          </w:tcPr>
          <w:p w:rsidR="004E266F" w:rsidRPr="00C05CF4" w:rsidRDefault="004E266F" w:rsidP="00FD1C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FD1CE2">
              <w:rPr>
                <w:rFonts w:ascii="Times New Roman" w:hAnsi="Times New Roman"/>
                <w:sz w:val="28"/>
                <w:szCs w:val="28"/>
              </w:rPr>
              <w:t>Нарвинского</w:t>
            </w:r>
            <w:proofErr w:type="spellEnd"/>
            <w:r w:rsidR="005C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0563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4E266F" w:rsidRPr="00C05CF4" w:rsidTr="00AB4E37">
        <w:trPr>
          <w:trHeight w:val="921"/>
        </w:trPr>
        <w:tc>
          <w:tcPr>
            <w:tcW w:w="2400" w:type="dxa"/>
          </w:tcPr>
          <w:p w:rsidR="004E266F" w:rsidRPr="00C05CF4" w:rsidRDefault="004E266F" w:rsidP="00AB4E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60" w:type="dxa"/>
          </w:tcPr>
          <w:p w:rsidR="004E266F" w:rsidRPr="00C3236A" w:rsidRDefault="004E266F" w:rsidP="00C3236A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>Д</w:t>
            </w:r>
            <w:r w:rsidRPr="004E266F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 xml:space="preserve">остижение требуемого технического и                         эксплуатационного состояния автомобильных дорог                         общего пользования местного значения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 xml:space="preserve">на территории </w:t>
            </w:r>
            <w:proofErr w:type="spellStart"/>
            <w:r w:rsidR="00FD1CE2">
              <w:rPr>
                <w:rFonts w:ascii="Times New Roman" w:hAnsi="Times New Roman"/>
                <w:sz w:val="28"/>
                <w:szCs w:val="28"/>
              </w:rPr>
              <w:t>Нарвинского</w:t>
            </w:r>
            <w:proofErr w:type="spellEnd"/>
            <w:r w:rsidR="005C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 xml:space="preserve">сельсовета </w:t>
            </w:r>
            <w:r w:rsidRPr="004E266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 (далее - дороги местного значения)</w:t>
            </w:r>
          </w:p>
        </w:tc>
      </w:tr>
      <w:tr w:rsidR="004E266F" w:rsidRPr="00C05CF4" w:rsidTr="00AB4E37">
        <w:trPr>
          <w:trHeight w:val="416"/>
        </w:trPr>
        <w:tc>
          <w:tcPr>
            <w:tcW w:w="2400" w:type="dxa"/>
          </w:tcPr>
          <w:p w:rsidR="004E266F" w:rsidRPr="00C05CF4" w:rsidRDefault="004E266F" w:rsidP="00AB4E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</w:tcPr>
          <w:p w:rsidR="004E266F" w:rsidRDefault="004E266F" w:rsidP="00AB4E3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 Содержание дорог местного значения в надлежащем состоянии.</w:t>
            </w:r>
          </w:p>
          <w:p w:rsidR="004E266F" w:rsidRPr="004E266F" w:rsidRDefault="004E266F" w:rsidP="004E26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4E266F">
              <w:rPr>
                <w:rFonts w:ascii="Times New Roman" w:hAnsi="Times New Roman"/>
                <w:sz w:val="28"/>
                <w:szCs w:val="28"/>
                <w:lang w:eastAsia="en-US"/>
              </w:rPr>
              <w:t>емонт дорог местного значения</w:t>
            </w:r>
          </w:p>
          <w:p w:rsidR="004E266F" w:rsidRPr="00C3236A" w:rsidRDefault="00C3236A" w:rsidP="00C323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</w:tr>
      <w:tr w:rsidR="004E266F" w:rsidRPr="00C05CF4" w:rsidTr="00AB4E37">
        <w:trPr>
          <w:trHeight w:val="473"/>
        </w:trPr>
        <w:tc>
          <w:tcPr>
            <w:tcW w:w="2400" w:type="dxa"/>
          </w:tcPr>
          <w:p w:rsidR="004E266F" w:rsidRPr="00C05CF4" w:rsidRDefault="004E266F" w:rsidP="00AB4E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 подпрограммы</w:t>
            </w:r>
          </w:p>
        </w:tc>
        <w:tc>
          <w:tcPr>
            <w:tcW w:w="6960" w:type="dxa"/>
          </w:tcPr>
          <w:p w:rsidR="004068C1" w:rsidRDefault="004068C1" w:rsidP="004068C1">
            <w:pPr>
              <w:snapToGrid w:val="0"/>
              <w:ind w:left="125" w:right="5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4068C1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 xml:space="preserve">- отношение  степени  достижения  основных   целевых показателей  (индикаторов)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>подп</w:t>
            </w:r>
            <w:r w:rsidRPr="004068C1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 xml:space="preserve">рограммы  к  уровню ее </w:t>
            </w:r>
            <w:r w:rsidRPr="004068C1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финансирования</w:t>
            </w:r>
          </w:p>
          <w:p w:rsidR="00591E98" w:rsidRPr="004068C1" w:rsidRDefault="00591E98" w:rsidP="004068C1">
            <w:pPr>
              <w:snapToGrid w:val="0"/>
              <w:ind w:left="125" w:right="5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- затраты на содержание дорог местного значени</w:t>
            </w:r>
            <w:proofErr w:type="gramStart"/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я(</w:t>
            </w:r>
            <w:proofErr w:type="gramEnd"/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 очистка от снега, </w:t>
            </w:r>
            <w:r w:rsidR="00AE2E58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градирование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, отсыпка)</w:t>
            </w:r>
          </w:p>
          <w:p w:rsidR="004E266F" w:rsidRPr="004E266F" w:rsidRDefault="004E266F" w:rsidP="004E266F">
            <w:pPr>
              <w:widowControl w:val="0"/>
              <w:suppressAutoHyphens/>
              <w:autoSpaceDE w:val="0"/>
              <w:snapToGrid w:val="0"/>
              <w:spacing w:after="0" w:line="200" w:lineRule="atLeast"/>
              <w:ind w:left="113" w:right="113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E266F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- увеличение протяженности отремонтированных дорог </w:t>
            </w:r>
            <w:r w:rsidRPr="004E266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местного значения</w:t>
            </w:r>
            <w:r w:rsidRPr="004E266F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; </w:t>
            </w:r>
          </w:p>
          <w:p w:rsidR="004E266F" w:rsidRPr="00C05CF4" w:rsidRDefault="004E266F" w:rsidP="004068C1">
            <w:pPr>
              <w:suppressAutoHyphens/>
              <w:autoSpaceDE w:val="0"/>
              <w:spacing w:after="0" w:line="240" w:lineRule="auto"/>
              <w:ind w:left="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66F" w:rsidRPr="00C05CF4" w:rsidTr="00AB4E37">
        <w:trPr>
          <w:trHeight w:val="840"/>
        </w:trPr>
        <w:tc>
          <w:tcPr>
            <w:tcW w:w="2400" w:type="dxa"/>
          </w:tcPr>
          <w:p w:rsidR="004E266F" w:rsidRPr="00C05CF4" w:rsidRDefault="004E266F" w:rsidP="00AB4E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60" w:type="dxa"/>
          </w:tcPr>
          <w:p w:rsidR="004E266F" w:rsidRPr="00C05CF4" w:rsidRDefault="00B05A5D" w:rsidP="00C323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01.01.2020- 31.12.2022</w:t>
            </w:r>
          </w:p>
        </w:tc>
      </w:tr>
      <w:tr w:rsidR="004E266F" w:rsidRPr="00C05CF4" w:rsidTr="00AB4E37">
        <w:trPr>
          <w:trHeight w:val="416"/>
        </w:trPr>
        <w:tc>
          <w:tcPr>
            <w:tcW w:w="2400" w:type="dxa"/>
          </w:tcPr>
          <w:p w:rsidR="004E266F" w:rsidRPr="00C05CF4" w:rsidRDefault="004E266F" w:rsidP="00AB4E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6960" w:type="dxa"/>
          </w:tcPr>
          <w:p w:rsidR="004068C1" w:rsidRPr="004E266F" w:rsidRDefault="004068C1" w:rsidP="004068C1">
            <w:pPr>
              <w:widowControl w:val="0"/>
              <w:suppressAutoHyphens/>
              <w:autoSpaceDE w:val="0"/>
              <w:snapToGrid w:val="0"/>
              <w:spacing w:after="0" w:line="200" w:lineRule="atLeast"/>
              <w:ind w:left="113" w:right="113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E266F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- </w:t>
            </w:r>
            <w:r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реализация подп</w:t>
            </w:r>
            <w:r w:rsidRPr="004E266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рограммы осуществляется за счет средств </w:t>
            </w:r>
            <w:r w:rsidRPr="00D25B15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местного бюджета</w:t>
            </w:r>
            <w:r w:rsidRPr="00D25B15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D25B15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в том числе формируемых </w:t>
            </w:r>
            <w:r w:rsidRPr="00D25B15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lastRenderedPageBreak/>
              <w:t xml:space="preserve">за счет поступающих в местный бюджет в соответствии с бюджетным законодательством средств </w:t>
            </w:r>
            <w:r w:rsidR="00D25B15" w:rsidRPr="00D25B15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местного</w:t>
            </w:r>
            <w:r w:rsidRPr="00D25B15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 бюджета.</w:t>
            </w:r>
            <w:r w:rsidRPr="004E266F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4068C1" w:rsidRPr="004E266F" w:rsidRDefault="004068C1" w:rsidP="004068C1">
            <w:pPr>
              <w:widowControl w:val="0"/>
              <w:suppressAutoHyphens/>
              <w:autoSpaceDE w:val="0"/>
              <w:spacing w:after="0" w:line="200" w:lineRule="atLeast"/>
              <w:ind w:left="113" w:right="113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4E266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Объем финансирования</w:t>
            </w:r>
            <w:r w:rsidRPr="004E266F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4E266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необходи</w:t>
            </w:r>
            <w:r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мый для реализации мероприятий подп</w:t>
            </w:r>
            <w:r w:rsidRPr="004E266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рограммы</w:t>
            </w:r>
            <w:r w:rsidRPr="004E266F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,</w:t>
            </w:r>
            <w:r w:rsidRPr="004E266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 xml:space="preserve"> составляет  </w:t>
            </w:r>
            <w:r w:rsidR="00B05A5D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7 914</w:t>
            </w:r>
            <w:r w:rsidR="00B23E78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,0</w:t>
            </w:r>
            <w:r w:rsidRPr="004E266F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AE2E58" w:rsidRPr="004E266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тыс</w:t>
            </w:r>
            <w:r w:rsidR="00AE2E58" w:rsidRPr="004E266F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  <w:r w:rsidR="00AE2E58" w:rsidRPr="004E266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рублей</w:t>
            </w:r>
            <w:r w:rsidRPr="004E266F">
              <w:rPr>
                <w:rFonts w:ascii="Times New Roman" w:eastAsia="Times New Roman CYR" w:hAnsi="Times New Roman" w:cs="Times New Roman CYR"/>
                <w:kern w:val="1"/>
                <w:sz w:val="28"/>
                <w:szCs w:val="28"/>
                <w:lang w:eastAsia="hi-IN" w:bidi="hi-IN"/>
              </w:rPr>
              <w:t>, в том числе:</w:t>
            </w:r>
            <w:r w:rsidRPr="004E266F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4068C1" w:rsidRPr="004E266F" w:rsidRDefault="00B05A5D" w:rsidP="004068C1">
            <w:pPr>
              <w:suppressAutoHyphens/>
              <w:autoSpaceDE w:val="0"/>
              <w:spacing w:after="0" w:line="240" w:lineRule="auto"/>
              <w:ind w:left="136"/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>в 2020</w:t>
            </w:r>
            <w:r w:rsidR="004068C1" w:rsidRPr="004E266F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 xml:space="preserve"> году — </w:t>
            </w:r>
            <w:r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>227</w:t>
            </w:r>
            <w:r w:rsidR="002401C3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>,7</w:t>
            </w:r>
            <w:r w:rsidR="00D25B15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 xml:space="preserve"> тыс. рублей</w:t>
            </w:r>
            <w:r w:rsidR="004068C1" w:rsidRPr="004E266F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>;</w:t>
            </w:r>
          </w:p>
          <w:p w:rsidR="004068C1" w:rsidRPr="004E266F" w:rsidRDefault="002401C3" w:rsidP="004068C1">
            <w:pPr>
              <w:suppressAutoHyphens/>
              <w:autoSpaceDE w:val="0"/>
              <w:spacing w:after="0" w:line="240" w:lineRule="auto"/>
              <w:ind w:left="136"/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>в 2021</w:t>
            </w:r>
            <w:r w:rsidR="004068C1" w:rsidRPr="004E266F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 xml:space="preserve"> году — </w:t>
            </w:r>
            <w:r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>204,7</w:t>
            </w:r>
            <w:r w:rsidR="00D25B15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 xml:space="preserve"> тыс. рублей</w:t>
            </w:r>
            <w:r w:rsidR="004068C1" w:rsidRPr="004E266F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>;</w:t>
            </w:r>
          </w:p>
          <w:p w:rsidR="004068C1" w:rsidRPr="004E266F" w:rsidRDefault="002401C3" w:rsidP="004068C1">
            <w:pPr>
              <w:suppressAutoHyphens/>
              <w:autoSpaceDE w:val="0"/>
              <w:spacing w:after="0" w:line="240" w:lineRule="auto"/>
              <w:ind w:left="136"/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>в 2022 году —7481,6</w:t>
            </w:r>
            <w:bookmarkStart w:id="0" w:name="_GoBack"/>
            <w:bookmarkEnd w:id="0"/>
            <w:r w:rsidR="004068C1" w:rsidRPr="004E266F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 xml:space="preserve"> тыс. рублей;</w:t>
            </w:r>
          </w:p>
          <w:p w:rsidR="004E266F" w:rsidRPr="00F028DB" w:rsidRDefault="004E266F" w:rsidP="00AB4E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E266F" w:rsidRPr="00C05CF4" w:rsidTr="00AB4E37">
        <w:trPr>
          <w:trHeight w:val="416"/>
        </w:trPr>
        <w:tc>
          <w:tcPr>
            <w:tcW w:w="2400" w:type="dxa"/>
          </w:tcPr>
          <w:p w:rsidR="004E266F" w:rsidRPr="00C05CF4" w:rsidRDefault="004E266F" w:rsidP="00AB4E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C05CF4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FD1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960" w:type="dxa"/>
          </w:tcPr>
          <w:p w:rsidR="004E266F" w:rsidRPr="00C05CF4" w:rsidRDefault="004E266F" w:rsidP="00AB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4C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FD1CE2">
              <w:rPr>
                <w:rFonts w:ascii="Times New Roman" w:hAnsi="Times New Roman"/>
                <w:sz w:val="28"/>
                <w:szCs w:val="28"/>
              </w:rPr>
              <w:t>Нарвинского</w:t>
            </w:r>
            <w:proofErr w:type="spellEnd"/>
            <w:r w:rsidR="005C687A" w:rsidRPr="00272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4C8">
              <w:rPr>
                <w:rFonts w:ascii="Times New Roman" w:hAnsi="Times New Roman"/>
                <w:sz w:val="28"/>
                <w:szCs w:val="28"/>
              </w:rPr>
              <w:t xml:space="preserve">сельсовета </w:t>
            </w:r>
          </w:p>
        </w:tc>
      </w:tr>
    </w:tbl>
    <w:p w:rsidR="004142F1" w:rsidRDefault="004142F1"/>
    <w:p w:rsidR="004068C1" w:rsidRPr="004068C1" w:rsidRDefault="00591E98" w:rsidP="004068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>2</w:t>
      </w:r>
      <w:r w:rsidR="004068C1" w:rsidRPr="004068C1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>. Характеристика проблемы,</w:t>
      </w:r>
    </w:p>
    <w:p w:rsidR="004068C1" w:rsidRPr="004068C1" w:rsidRDefault="004068C1" w:rsidP="004068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 xml:space="preserve">на </w:t>
      </w:r>
      <w:proofErr w:type="gramStart"/>
      <w:r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>решение</w:t>
      </w:r>
      <w:proofErr w:type="gramEnd"/>
      <w:r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 xml:space="preserve"> которой направлена подп</w:t>
      </w:r>
      <w:r w:rsidRPr="004068C1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>рограмма</w:t>
      </w:r>
    </w:p>
    <w:p w:rsidR="004068C1" w:rsidRPr="004068C1" w:rsidRDefault="004068C1" w:rsidP="004068C1">
      <w:pPr>
        <w:widowControl w:val="0"/>
        <w:suppressAutoHyphens/>
        <w:autoSpaceDE w:val="0"/>
        <w:spacing w:after="113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4068C1" w:rsidRPr="004068C1" w:rsidRDefault="004068C1" w:rsidP="004068C1">
      <w:pPr>
        <w:widowControl w:val="0"/>
        <w:suppressAutoHyphens/>
        <w:autoSpaceDE w:val="0"/>
        <w:spacing w:after="113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Важным фактором жизнеобеспечения населения, способствующим стабильности социально-экономическо</w:t>
      </w:r>
      <w:r w:rsidR="00DA6E1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го развития сельского поселения </w:t>
      </w:r>
      <w:proofErr w:type="spellStart"/>
      <w:r w:rsidR="00DA6E1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Нарвинского</w:t>
      </w:r>
      <w:proofErr w:type="spellEnd"/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сельсовета</w:t>
      </w: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, является развитие сети автомобильных дорог общего пользования. Общая протяженность автомобильных дорог общего пользования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на территории </w:t>
      </w:r>
      <w:proofErr w:type="spellStart"/>
      <w:r w:rsidR="00FD1CE2">
        <w:rPr>
          <w:rFonts w:ascii="Times New Roman" w:hAnsi="Times New Roman"/>
          <w:sz w:val="28"/>
          <w:szCs w:val="28"/>
        </w:rPr>
        <w:t>Нарвинского</w:t>
      </w:r>
      <w:proofErr w:type="spellEnd"/>
      <w:r w:rsidR="005C687A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сельсовета </w:t>
      </w: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составляет </w:t>
      </w:r>
      <w:r w:rsidR="00FD1CE2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21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,</w:t>
      </w:r>
      <w:r w:rsidR="00FD1CE2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04</w:t>
      </w: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км.</w:t>
      </w:r>
    </w:p>
    <w:p w:rsidR="004068C1" w:rsidRPr="004068C1" w:rsidRDefault="004068C1" w:rsidP="004068C1">
      <w:pPr>
        <w:widowControl w:val="0"/>
        <w:suppressAutoHyphens/>
        <w:autoSpaceDE w:val="0"/>
        <w:spacing w:after="113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на территории </w:t>
      </w:r>
      <w:proofErr w:type="spellStart"/>
      <w:r w:rsidR="00FD1CE2">
        <w:rPr>
          <w:rFonts w:ascii="Times New Roman" w:hAnsi="Times New Roman"/>
          <w:sz w:val="28"/>
          <w:szCs w:val="28"/>
        </w:rPr>
        <w:t>Нарвинского</w:t>
      </w:r>
      <w:proofErr w:type="spellEnd"/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сельсовета </w:t>
      </w:r>
      <w:r w:rsidR="00B730C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находятся в не</w:t>
      </w: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удовлетворительном состоянии.</w:t>
      </w:r>
    </w:p>
    <w:p w:rsidR="004068C1" w:rsidRDefault="004068C1" w:rsidP="004068C1">
      <w:pPr>
        <w:widowControl w:val="0"/>
        <w:suppressAutoHyphens/>
        <w:autoSpaceDE w:val="0"/>
        <w:spacing w:after="113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Дороги местного значения последние 10 лет практически не развивались, а уровень автомобилизации значительно вырос. </w:t>
      </w:r>
    </w:p>
    <w:p w:rsidR="004068C1" w:rsidRPr="004068C1" w:rsidRDefault="004068C1" w:rsidP="004068C1">
      <w:pPr>
        <w:widowControl w:val="0"/>
        <w:suppressAutoHyphens/>
        <w:autoSpaceDE w:val="0"/>
        <w:spacing w:after="113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</w:t>
      </w:r>
      <w:proofErr w:type="gramStart"/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дств </w:t>
      </w:r>
      <w:r w:rsidR="00B730C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684553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кр</w:t>
      </w:r>
      <w:proofErr w:type="gramEnd"/>
      <w:r w:rsidR="00684553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аевого и районного</w:t>
      </w: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бюджета.</w:t>
      </w:r>
    </w:p>
    <w:p w:rsidR="004068C1" w:rsidRPr="004068C1" w:rsidRDefault="004068C1" w:rsidP="004068C1">
      <w:pPr>
        <w:widowControl w:val="0"/>
        <w:suppressAutoHyphens/>
        <w:autoSpaceDE w:val="0"/>
        <w:spacing w:after="113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4068C1" w:rsidRPr="004068C1" w:rsidRDefault="004068C1" w:rsidP="004068C1">
      <w:pPr>
        <w:widowControl w:val="0"/>
        <w:suppressAutoHyphens/>
        <w:autoSpaceDE w:val="0"/>
        <w:spacing w:after="113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Программный подход представляется единственно возможным, поскольку позволяет сконцентрировать финансовые ресу</w:t>
      </w:r>
      <w:r w:rsidR="00684553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рсы на конкретных мероприятиях подп</w:t>
      </w: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рограммы.</w:t>
      </w:r>
    </w:p>
    <w:p w:rsidR="004068C1" w:rsidRPr="004068C1" w:rsidRDefault="00591E98" w:rsidP="004068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>3</w:t>
      </w:r>
      <w:r w:rsidR="00684553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>. Цели и задачи подп</w:t>
      </w:r>
      <w:r w:rsidR="004068C1" w:rsidRPr="004068C1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>рограммы,</w:t>
      </w:r>
    </w:p>
    <w:p w:rsidR="004068C1" w:rsidRPr="00FD1CE2" w:rsidRDefault="00684553" w:rsidP="00FD1C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>сроки и этапы реализации подп</w:t>
      </w:r>
      <w:r w:rsidR="004068C1" w:rsidRPr="004068C1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>рограммы</w:t>
      </w:r>
    </w:p>
    <w:p w:rsidR="004068C1" w:rsidRPr="004068C1" w:rsidRDefault="00684553" w:rsidP="004068C1">
      <w:pPr>
        <w:widowControl w:val="0"/>
        <w:suppressAutoHyphens/>
        <w:autoSpaceDE w:val="0"/>
        <w:spacing w:after="113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Основной целью настоящей подп</w:t>
      </w:r>
      <w:r w:rsidR="004068C1"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рограммы является достижение </w:t>
      </w:r>
      <w:r w:rsidR="004068C1"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lastRenderedPageBreak/>
        <w:t>требуемого технического и эксплуатационного состояния дорог местного значения.</w:t>
      </w:r>
    </w:p>
    <w:p w:rsidR="004068C1" w:rsidRPr="004068C1" w:rsidRDefault="004068C1" w:rsidP="004068C1">
      <w:pPr>
        <w:widowControl w:val="0"/>
        <w:suppressAutoHyphens/>
        <w:autoSpaceDE w:val="0"/>
        <w:spacing w:after="113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Решение этой задачи осуществляется путем привлечения из </w:t>
      </w:r>
      <w:r w:rsidR="00684553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районного и краевого </w:t>
      </w: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бюджета субсидий бюджету поселения на</w:t>
      </w:r>
      <w:r w:rsidR="00684553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содержание и</w:t>
      </w: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4068C1" w:rsidRDefault="004068C1" w:rsidP="004068C1">
      <w:pPr>
        <w:widowControl w:val="0"/>
        <w:suppressAutoHyphens/>
        <w:autoSpaceDE w:val="0"/>
        <w:spacing w:after="113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Работы по </w:t>
      </w:r>
      <w:r w:rsidR="00684553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содержанию и </w:t>
      </w: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591E98" w:rsidRPr="00C05CF4" w:rsidRDefault="00591E98" w:rsidP="00FD1C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91E98">
        <w:rPr>
          <w:rFonts w:ascii="Times New Roman" w:hAnsi="Times New Roman"/>
          <w:b/>
          <w:sz w:val="28"/>
          <w:szCs w:val="28"/>
        </w:rPr>
        <w:t>4. Механизм реализации подпрограммы</w:t>
      </w:r>
    </w:p>
    <w:p w:rsidR="00591E98" w:rsidRDefault="00591E98" w:rsidP="00591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CF4">
        <w:rPr>
          <w:rFonts w:ascii="Times New Roman" w:hAnsi="Times New Roman"/>
          <w:sz w:val="28"/>
          <w:szCs w:val="28"/>
        </w:rPr>
        <w:t xml:space="preserve">4.1. Реализацию мероприятий подпрограммы осуществляет </w:t>
      </w:r>
      <w:r w:rsidRPr="002724C8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FD1CE2">
        <w:rPr>
          <w:rFonts w:ascii="Times New Roman" w:hAnsi="Times New Roman"/>
          <w:sz w:val="28"/>
          <w:szCs w:val="28"/>
        </w:rPr>
        <w:t>Нарвинского</w:t>
      </w:r>
      <w:proofErr w:type="spellEnd"/>
      <w:r w:rsidR="005C687A" w:rsidRPr="002724C8">
        <w:rPr>
          <w:rFonts w:ascii="Times New Roman" w:hAnsi="Times New Roman"/>
          <w:sz w:val="28"/>
          <w:szCs w:val="28"/>
        </w:rPr>
        <w:t xml:space="preserve"> </w:t>
      </w:r>
      <w:r w:rsidRPr="002724C8">
        <w:rPr>
          <w:rFonts w:ascii="Times New Roman" w:hAnsi="Times New Roman"/>
          <w:sz w:val="28"/>
          <w:szCs w:val="28"/>
        </w:rPr>
        <w:t xml:space="preserve">сельсовета </w:t>
      </w:r>
      <w:r w:rsidRPr="00C05CF4">
        <w:rPr>
          <w:rFonts w:ascii="Times New Roman" w:hAnsi="Times New Roman"/>
          <w:sz w:val="28"/>
          <w:szCs w:val="28"/>
        </w:rPr>
        <w:t xml:space="preserve">. </w:t>
      </w:r>
    </w:p>
    <w:p w:rsidR="00591E98" w:rsidRDefault="00591E98" w:rsidP="00591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4.2</w:t>
      </w:r>
      <w:r w:rsidRPr="00C05CF4">
        <w:rPr>
          <w:rFonts w:ascii="Times New Roman" w:hAnsi="Times New Roman"/>
          <w:iCs/>
          <w:sz w:val="28"/>
          <w:szCs w:val="28"/>
        </w:rPr>
        <w:t xml:space="preserve">. Главным распорядителем средств </w:t>
      </w:r>
      <w:r>
        <w:rPr>
          <w:rFonts w:ascii="Times New Roman" w:hAnsi="Times New Roman"/>
          <w:iCs/>
          <w:sz w:val="28"/>
          <w:szCs w:val="28"/>
        </w:rPr>
        <w:t>местного</w:t>
      </w:r>
      <w:r w:rsidRPr="00C05CF4">
        <w:rPr>
          <w:rFonts w:ascii="Times New Roman" w:hAnsi="Times New Roman"/>
          <w:iCs/>
          <w:sz w:val="28"/>
          <w:szCs w:val="28"/>
        </w:rPr>
        <w:t xml:space="preserve"> бюджета на реализацию мероприятий подпрограммы</w:t>
      </w:r>
      <w:r>
        <w:rPr>
          <w:rFonts w:ascii="Times New Roman" w:hAnsi="Times New Roman"/>
          <w:iCs/>
          <w:sz w:val="28"/>
          <w:szCs w:val="28"/>
        </w:rPr>
        <w:t xml:space="preserve"> является </w:t>
      </w:r>
      <w:r w:rsidRPr="002724C8">
        <w:rPr>
          <w:rFonts w:ascii="Times New Roman" w:hAnsi="Times New Roman"/>
          <w:iCs/>
          <w:sz w:val="28"/>
          <w:szCs w:val="28"/>
        </w:rPr>
        <w:t xml:space="preserve">Администрация </w:t>
      </w:r>
      <w:proofErr w:type="spellStart"/>
      <w:r w:rsidR="00FD1CE2">
        <w:rPr>
          <w:rFonts w:ascii="Times New Roman" w:hAnsi="Times New Roman"/>
          <w:sz w:val="28"/>
          <w:szCs w:val="28"/>
        </w:rPr>
        <w:t>Нарвинского</w:t>
      </w:r>
      <w:proofErr w:type="spellEnd"/>
      <w:r w:rsidR="005C687A" w:rsidRPr="002724C8">
        <w:rPr>
          <w:rFonts w:ascii="Times New Roman" w:hAnsi="Times New Roman"/>
          <w:iCs/>
          <w:sz w:val="28"/>
          <w:szCs w:val="28"/>
        </w:rPr>
        <w:t xml:space="preserve"> </w:t>
      </w:r>
      <w:r w:rsidRPr="002724C8">
        <w:rPr>
          <w:rFonts w:ascii="Times New Roman" w:hAnsi="Times New Roman"/>
          <w:iCs/>
          <w:sz w:val="28"/>
          <w:szCs w:val="28"/>
        </w:rPr>
        <w:t>сельсовета</w:t>
      </w:r>
      <w:proofErr w:type="gramStart"/>
      <w:r w:rsidRPr="002724C8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C05CF4">
        <w:rPr>
          <w:rFonts w:ascii="Times New Roman" w:hAnsi="Times New Roman"/>
          <w:iCs/>
          <w:sz w:val="28"/>
          <w:szCs w:val="28"/>
        </w:rPr>
        <w:t xml:space="preserve"> </w:t>
      </w:r>
    </w:p>
    <w:p w:rsidR="00684553" w:rsidRPr="004068C1" w:rsidRDefault="00684553" w:rsidP="004068C1">
      <w:pPr>
        <w:widowControl w:val="0"/>
        <w:suppressAutoHyphens/>
        <w:autoSpaceDE w:val="0"/>
        <w:spacing w:after="113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591E98" w:rsidRPr="00591E98" w:rsidRDefault="00591E98" w:rsidP="00591E9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1E98">
        <w:rPr>
          <w:rFonts w:ascii="Times New Roman" w:hAnsi="Times New Roman"/>
          <w:b/>
          <w:sz w:val="28"/>
          <w:szCs w:val="28"/>
        </w:rPr>
        <w:t xml:space="preserve">5. Управление подпрограммой и </w:t>
      </w:r>
      <w:proofErr w:type="gramStart"/>
      <w:r w:rsidRPr="00591E9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591E98">
        <w:rPr>
          <w:rFonts w:ascii="Times New Roman" w:hAnsi="Times New Roman"/>
          <w:b/>
          <w:sz w:val="28"/>
          <w:szCs w:val="28"/>
        </w:rPr>
        <w:t xml:space="preserve"> ходом ее выполнения</w:t>
      </w:r>
    </w:p>
    <w:p w:rsidR="00591E98" w:rsidRPr="00C05CF4" w:rsidRDefault="00591E98" w:rsidP="00591E9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91E98" w:rsidRDefault="00591E98" w:rsidP="00591E98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CF4">
        <w:rPr>
          <w:rFonts w:ascii="Times New Roman" w:hAnsi="Times New Roman" w:cs="Times New Roman"/>
          <w:sz w:val="28"/>
          <w:szCs w:val="28"/>
        </w:rPr>
        <w:t xml:space="preserve">5.1. Текущий контроль за реализацией мероприятий подпрограммы осуществляется </w:t>
      </w:r>
      <w:r w:rsidRPr="00FB79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D1CE2">
        <w:rPr>
          <w:rFonts w:ascii="Times New Roman" w:hAnsi="Times New Roman"/>
          <w:sz w:val="28"/>
          <w:szCs w:val="28"/>
        </w:rPr>
        <w:t>Нарвинского</w:t>
      </w:r>
      <w:proofErr w:type="spellEnd"/>
      <w:r w:rsidR="005C687A" w:rsidRPr="00FB79CA">
        <w:rPr>
          <w:rFonts w:ascii="Times New Roman" w:hAnsi="Times New Roman" w:cs="Times New Roman"/>
          <w:sz w:val="28"/>
          <w:szCs w:val="28"/>
        </w:rPr>
        <w:t xml:space="preserve"> </w:t>
      </w:r>
      <w:r w:rsidRPr="00FB79CA">
        <w:rPr>
          <w:rFonts w:ascii="Times New Roman" w:hAnsi="Times New Roman" w:cs="Times New Roman"/>
          <w:sz w:val="28"/>
          <w:szCs w:val="28"/>
        </w:rPr>
        <w:t>сельсовета</w:t>
      </w:r>
      <w:proofErr w:type="gramStart"/>
      <w:r w:rsidRPr="00FB7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1E98" w:rsidRPr="00C05CF4" w:rsidRDefault="00591E98" w:rsidP="00591E98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CF4">
        <w:rPr>
          <w:rFonts w:ascii="Times New Roman" w:hAnsi="Times New Roman" w:cs="Times New Roman"/>
          <w:sz w:val="28"/>
          <w:szCs w:val="28"/>
        </w:rPr>
        <w:t xml:space="preserve"> 5.2. Контроль за целевым и эффективным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C05CF4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подпрограммы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</w:t>
      </w:r>
      <w:r w:rsidRPr="00C05CF4">
        <w:rPr>
          <w:rFonts w:ascii="Times New Roman" w:hAnsi="Times New Roman" w:cs="Times New Roman"/>
          <w:sz w:val="28"/>
          <w:szCs w:val="28"/>
        </w:rPr>
        <w:t>.</w:t>
      </w:r>
    </w:p>
    <w:p w:rsidR="004068C1" w:rsidRPr="004068C1" w:rsidRDefault="004068C1" w:rsidP="004068C1">
      <w:pPr>
        <w:widowControl w:val="0"/>
        <w:suppressAutoHyphens/>
        <w:autoSpaceDE w:val="0"/>
        <w:spacing w:after="113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4068C1" w:rsidRPr="004068C1" w:rsidRDefault="00591E98" w:rsidP="004068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>6</w:t>
      </w:r>
      <w:r w:rsidR="004068C1" w:rsidRPr="004068C1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>. Целевые индикаторы и показатели, характеризующие</w:t>
      </w:r>
    </w:p>
    <w:p w:rsidR="004068C1" w:rsidRPr="00FD1CE2" w:rsidRDefault="004068C1" w:rsidP="00FD1C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</w:pPr>
      <w:r w:rsidRPr="004068C1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>ежегодный ход и итоги реализации Программы</w:t>
      </w:r>
    </w:p>
    <w:p w:rsidR="004068C1" w:rsidRDefault="004068C1" w:rsidP="004068C1">
      <w:pPr>
        <w:widowControl w:val="0"/>
        <w:suppressAutoHyphens/>
        <w:autoSpaceDE w:val="0"/>
        <w:spacing w:after="113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Для оценки </w:t>
      </w:r>
      <w:r w:rsidR="00591E98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эффективности реализации задач подп</w:t>
      </w: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рограммы используются следующие показатели </w:t>
      </w:r>
      <w:r w:rsidR="00D25B1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в </w:t>
      </w: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(</w:t>
      </w:r>
      <w:r w:rsidR="00D25B15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приложение</w:t>
      </w:r>
      <w:r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1):</w:t>
      </w:r>
    </w:p>
    <w:p w:rsidR="0093143A" w:rsidRDefault="007656CD" w:rsidP="0093143A">
      <w:pPr>
        <w:snapToGrid w:val="0"/>
        <w:ind w:left="125" w:right="5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656CD">
        <w:rPr>
          <w:rFonts w:ascii="Times New Roman" w:hAnsi="Times New Roman"/>
          <w:kern w:val="1"/>
          <w:sz w:val="28"/>
          <w:szCs w:val="28"/>
          <w:lang w:eastAsia="hi-IN" w:bidi="hi-IN"/>
        </w:rPr>
        <w:t>1.затраты на содержание дорог местного значения</w:t>
      </w:r>
      <w:r w:rsidR="00D25B15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7656CD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( </w:t>
      </w:r>
      <w:proofErr w:type="gramEnd"/>
      <w:r w:rsidRPr="007656CD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очистка от снега, </w:t>
      </w:r>
      <w:r w:rsidR="00D25B15" w:rsidRPr="007656CD">
        <w:rPr>
          <w:rFonts w:ascii="Times New Roman" w:hAnsi="Times New Roman"/>
          <w:kern w:val="1"/>
          <w:sz w:val="28"/>
          <w:szCs w:val="28"/>
          <w:lang w:eastAsia="hi-IN" w:bidi="hi-IN"/>
        </w:rPr>
        <w:t>градирование</w:t>
      </w:r>
      <w:r w:rsidRPr="007656CD">
        <w:rPr>
          <w:rFonts w:ascii="Times New Roman" w:hAnsi="Times New Roman"/>
          <w:kern w:val="1"/>
          <w:sz w:val="28"/>
          <w:szCs w:val="28"/>
          <w:lang w:eastAsia="hi-IN" w:bidi="hi-IN"/>
        </w:rPr>
        <w:t>, отсыпка)</w:t>
      </w:r>
    </w:p>
    <w:p w:rsidR="004068C1" w:rsidRDefault="007656CD" w:rsidP="0093143A">
      <w:pPr>
        <w:snapToGrid w:val="0"/>
        <w:ind w:left="125" w:right="5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2.</w:t>
      </w:r>
      <w:r w:rsidR="004068C1" w:rsidRPr="004068C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увеличение протяженности отремонтированных дорог местного значения.</w:t>
      </w:r>
    </w:p>
    <w:p w:rsidR="0093143A" w:rsidRPr="0093143A" w:rsidRDefault="0093143A" w:rsidP="0093143A">
      <w:pPr>
        <w:snapToGrid w:val="0"/>
        <w:ind w:left="125" w:right="5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3.Повышение безопасности дорожного движения.</w:t>
      </w:r>
    </w:p>
    <w:p w:rsidR="004068C1" w:rsidRPr="005004D2" w:rsidRDefault="004068C1">
      <w:pPr>
        <w:rPr>
          <w:rFonts w:ascii="Times New Roman" w:hAnsi="Times New Roman"/>
        </w:rPr>
      </w:pPr>
    </w:p>
    <w:p w:rsidR="005004D2" w:rsidRPr="005004D2" w:rsidRDefault="00FD1CE2" w:rsidP="005004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Нарвинского</w:t>
      </w:r>
      <w:proofErr w:type="spellEnd"/>
      <w:r w:rsidR="005004D2" w:rsidRPr="005004D2">
        <w:rPr>
          <w:rFonts w:ascii="Times New Roman" w:hAnsi="Times New Roman"/>
          <w:sz w:val="28"/>
          <w:szCs w:val="28"/>
        </w:rPr>
        <w:t xml:space="preserve"> сельсовета                         </w:t>
      </w:r>
      <w:r w:rsidR="0093143A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93143A">
        <w:rPr>
          <w:rFonts w:ascii="Times New Roman" w:hAnsi="Times New Roman"/>
          <w:sz w:val="28"/>
          <w:szCs w:val="28"/>
        </w:rPr>
        <w:t>С.С.Олейник</w:t>
      </w:r>
      <w:proofErr w:type="spellEnd"/>
    </w:p>
    <w:sectPr w:rsidR="005004D2" w:rsidRPr="005004D2" w:rsidSect="00FD1C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A0A2D"/>
    <w:multiLevelType w:val="hybridMultilevel"/>
    <w:tmpl w:val="CFF6CC1A"/>
    <w:lvl w:ilvl="0" w:tplc="A23A1A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66F"/>
    <w:rsid w:val="00164A10"/>
    <w:rsid w:val="002401C3"/>
    <w:rsid w:val="004068C1"/>
    <w:rsid w:val="004142F1"/>
    <w:rsid w:val="004E266F"/>
    <w:rsid w:val="005004D2"/>
    <w:rsid w:val="00591E98"/>
    <w:rsid w:val="005C687A"/>
    <w:rsid w:val="00674562"/>
    <w:rsid w:val="00684553"/>
    <w:rsid w:val="007656CD"/>
    <w:rsid w:val="0093143A"/>
    <w:rsid w:val="00AE2E58"/>
    <w:rsid w:val="00B05A5D"/>
    <w:rsid w:val="00B23E78"/>
    <w:rsid w:val="00B730C9"/>
    <w:rsid w:val="00C3236A"/>
    <w:rsid w:val="00CC4E41"/>
    <w:rsid w:val="00D25B15"/>
    <w:rsid w:val="00DA6E1E"/>
    <w:rsid w:val="00FD1CE2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2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2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2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F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2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2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fu-golubina</dc:creator>
  <cp:keywords/>
  <dc:description/>
  <cp:lastModifiedBy>Пользователь</cp:lastModifiedBy>
  <cp:revision>23</cp:revision>
  <cp:lastPrinted>2017-11-13T04:35:00Z</cp:lastPrinted>
  <dcterms:created xsi:type="dcterms:W3CDTF">2013-10-25T04:48:00Z</dcterms:created>
  <dcterms:modified xsi:type="dcterms:W3CDTF">2019-11-13T07:56:00Z</dcterms:modified>
</cp:coreProperties>
</file>