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E5" w:rsidRDefault="008745E5" w:rsidP="00D11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АДМИНИСТРАЦИЯ НАРВИНСКАЯ СЕЛЬСОВЕТА</w:t>
      </w:r>
    </w:p>
    <w:p w:rsidR="008745E5" w:rsidRPr="00D1135B" w:rsidRDefault="008745E5" w:rsidP="00D11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МАНСКОГО РАЙОНА КРАСНОЯРСКОГО КРАЯ</w:t>
      </w:r>
    </w:p>
    <w:p w:rsidR="008745E5" w:rsidRDefault="008745E5">
      <w:r>
        <w:t xml:space="preserve">                                                                          </w:t>
      </w:r>
    </w:p>
    <w:p w:rsidR="008745E5" w:rsidRDefault="008745E5">
      <w:pPr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1135B">
        <w:rPr>
          <w:rFonts w:ascii="Times New Roman" w:hAnsi="Times New Roman"/>
          <w:sz w:val="24"/>
          <w:szCs w:val="24"/>
        </w:rPr>
        <w:t xml:space="preserve">   ПОСТАНОВЛЕНИЕ</w:t>
      </w:r>
    </w:p>
    <w:p w:rsidR="008745E5" w:rsidRPr="00D1135B" w:rsidRDefault="008745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13.09.</w:t>
      </w:r>
      <w:r w:rsidRPr="00D1135B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>г</w:t>
      </w:r>
      <w:r w:rsidRPr="00D1135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с. Нарва</w:t>
      </w:r>
      <w:r w:rsidRPr="00D1135B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№ 44</w:t>
      </w:r>
    </w:p>
    <w:p w:rsidR="008745E5" w:rsidRDefault="008745E5" w:rsidP="00D2009D">
      <w:pPr>
        <w:jc w:val="both"/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>Об утверждении Порядка формирования и обеспечения</w:t>
      </w:r>
      <w:r>
        <w:rPr>
          <w:rFonts w:ascii="Times New Roman" w:hAnsi="Times New Roman"/>
          <w:sz w:val="24"/>
          <w:szCs w:val="24"/>
        </w:rPr>
        <w:t xml:space="preserve"> спортивных сборных команд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45E5" w:rsidRDefault="008745E5" w:rsidP="00346A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1135B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статьи 9 Федерального закона от 04.12.2007 № 329-ФЗ «О физической культуре и спорте в Россий</w:t>
      </w:r>
      <w:r>
        <w:rPr>
          <w:rFonts w:ascii="Times New Roman" w:hAnsi="Times New Roman"/>
          <w:sz w:val="24"/>
          <w:szCs w:val="24"/>
        </w:rPr>
        <w:t>ской Федерации», руководствуясь Уставом Нарвинского сельсовета Администрация Нарвинского сельсовета ПОСТАНОВЛЯЕТ</w:t>
      </w:r>
      <w:r w:rsidRPr="00D1135B">
        <w:rPr>
          <w:rFonts w:ascii="Times New Roman" w:hAnsi="Times New Roman"/>
          <w:sz w:val="24"/>
          <w:szCs w:val="24"/>
        </w:rPr>
        <w:t xml:space="preserve">: </w:t>
      </w:r>
    </w:p>
    <w:p w:rsidR="008745E5" w:rsidRDefault="008745E5" w:rsidP="00346A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D1135B">
        <w:rPr>
          <w:rFonts w:ascii="Times New Roman" w:hAnsi="Times New Roman"/>
          <w:sz w:val="24"/>
          <w:szCs w:val="24"/>
        </w:rPr>
        <w:t>1. Утвердить Порядок формирования и обеспечения</w:t>
      </w:r>
      <w:r>
        <w:rPr>
          <w:rFonts w:ascii="Times New Roman" w:hAnsi="Times New Roman"/>
          <w:sz w:val="24"/>
          <w:szCs w:val="24"/>
        </w:rPr>
        <w:t xml:space="preserve"> спортивных сборных команд Нарвинского сельсовета согласно приложению.</w:t>
      </w:r>
    </w:p>
    <w:p w:rsidR="008745E5" w:rsidRDefault="008745E5" w:rsidP="00D20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135B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«Ведомости Манского района» и разместить на офици</w:t>
      </w:r>
      <w:r>
        <w:rPr>
          <w:rFonts w:ascii="Times New Roman" w:hAnsi="Times New Roman"/>
          <w:sz w:val="24"/>
          <w:szCs w:val="24"/>
        </w:rPr>
        <w:t>альном сайте администрации Нарвинского сельсовета</w:t>
      </w:r>
      <w:r w:rsidRPr="00D113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D1135B">
        <w:rPr>
          <w:rFonts w:ascii="Times New Roman" w:hAnsi="Times New Roman"/>
          <w:sz w:val="24"/>
          <w:szCs w:val="24"/>
        </w:rPr>
        <w:t xml:space="preserve">3. Постановление вступает в силу в день, следующий за днём его официального опубликования.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45E5" w:rsidRDefault="008745E5" w:rsidP="00D1135B">
      <w:pPr>
        <w:rPr>
          <w:rFonts w:ascii="Times New Roman" w:hAnsi="Times New Roman"/>
          <w:sz w:val="24"/>
          <w:szCs w:val="24"/>
        </w:rPr>
      </w:pPr>
    </w:p>
    <w:p w:rsidR="008745E5" w:rsidRDefault="008745E5" w:rsidP="00D113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D1135B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Нарвинского </w:t>
      </w:r>
      <w:r w:rsidRPr="00D1135B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                           С.С. Олейник                                                    </w:t>
      </w:r>
    </w:p>
    <w:p w:rsidR="008745E5" w:rsidRDefault="008745E5" w:rsidP="00D1135B">
      <w:pPr>
        <w:rPr>
          <w:rFonts w:ascii="Times New Roman" w:hAnsi="Times New Roman"/>
          <w:sz w:val="24"/>
          <w:szCs w:val="24"/>
        </w:rPr>
      </w:pPr>
    </w:p>
    <w:p w:rsidR="008745E5" w:rsidRDefault="008745E5" w:rsidP="00D1135B">
      <w:pPr>
        <w:rPr>
          <w:rFonts w:ascii="Times New Roman" w:hAnsi="Times New Roman"/>
          <w:sz w:val="24"/>
          <w:szCs w:val="24"/>
        </w:rPr>
      </w:pPr>
    </w:p>
    <w:p w:rsidR="008745E5" w:rsidRDefault="008745E5" w:rsidP="00D1135B">
      <w:pPr>
        <w:rPr>
          <w:rFonts w:ascii="Times New Roman" w:hAnsi="Times New Roman"/>
          <w:sz w:val="24"/>
          <w:szCs w:val="24"/>
        </w:rPr>
      </w:pPr>
    </w:p>
    <w:p w:rsidR="008745E5" w:rsidRDefault="008745E5" w:rsidP="00D1135B">
      <w:pPr>
        <w:rPr>
          <w:rFonts w:ascii="Times New Roman" w:hAnsi="Times New Roman"/>
          <w:sz w:val="24"/>
          <w:szCs w:val="24"/>
        </w:rPr>
      </w:pPr>
    </w:p>
    <w:p w:rsidR="008745E5" w:rsidRDefault="008745E5" w:rsidP="00D1135B">
      <w:pPr>
        <w:rPr>
          <w:rFonts w:ascii="Times New Roman" w:hAnsi="Times New Roman"/>
          <w:sz w:val="24"/>
          <w:szCs w:val="24"/>
        </w:rPr>
      </w:pPr>
    </w:p>
    <w:p w:rsidR="008745E5" w:rsidRDefault="008745E5" w:rsidP="00D1135B">
      <w:pPr>
        <w:rPr>
          <w:rFonts w:ascii="Times New Roman" w:hAnsi="Times New Roman"/>
          <w:sz w:val="24"/>
          <w:szCs w:val="24"/>
        </w:rPr>
      </w:pPr>
    </w:p>
    <w:p w:rsidR="008745E5" w:rsidRDefault="008745E5" w:rsidP="00D1135B">
      <w:pPr>
        <w:rPr>
          <w:rFonts w:ascii="Times New Roman" w:hAnsi="Times New Roman"/>
          <w:sz w:val="24"/>
          <w:szCs w:val="24"/>
        </w:rPr>
      </w:pPr>
    </w:p>
    <w:p w:rsidR="008745E5" w:rsidRDefault="008745E5" w:rsidP="00D1135B">
      <w:pPr>
        <w:rPr>
          <w:rFonts w:ascii="Times New Roman" w:hAnsi="Times New Roman"/>
          <w:sz w:val="24"/>
          <w:szCs w:val="24"/>
        </w:rPr>
      </w:pPr>
    </w:p>
    <w:p w:rsidR="008745E5" w:rsidRDefault="008745E5" w:rsidP="00D1135B">
      <w:pPr>
        <w:rPr>
          <w:rFonts w:ascii="Times New Roman" w:hAnsi="Times New Roman"/>
          <w:sz w:val="24"/>
          <w:szCs w:val="24"/>
        </w:rPr>
      </w:pPr>
    </w:p>
    <w:p w:rsidR="008745E5" w:rsidRDefault="008745E5" w:rsidP="00D2009D">
      <w:pPr>
        <w:jc w:val="right"/>
        <w:rPr>
          <w:rFonts w:ascii="Times New Roman" w:hAnsi="Times New Roman"/>
          <w:sz w:val="20"/>
          <w:szCs w:val="20"/>
        </w:rPr>
      </w:pPr>
    </w:p>
    <w:p w:rsidR="008745E5" w:rsidRDefault="008745E5" w:rsidP="00D2009D">
      <w:pPr>
        <w:jc w:val="right"/>
        <w:rPr>
          <w:rFonts w:ascii="Times New Roman" w:hAnsi="Times New Roman"/>
          <w:sz w:val="20"/>
          <w:szCs w:val="20"/>
        </w:rPr>
      </w:pPr>
    </w:p>
    <w:p w:rsidR="008745E5" w:rsidRPr="00346A0B" w:rsidRDefault="008745E5" w:rsidP="00D2009D">
      <w:pPr>
        <w:jc w:val="right"/>
        <w:rPr>
          <w:rFonts w:ascii="Times New Roman" w:hAnsi="Times New Roman"/>
          <w:sz w:val="20"/>
          <w:szCs w:val="20"/>
        </w:rPr>
      </w:pPr>
      <w:r w:rsidRPr="00346A0B">
        <w:rPr>
          <w:rFonts w:ascii="Times New Roman" w:hAnsi="Times New Roman"/>
          <w:sz w:val="20"/>
          <w:szCs w:val="20"/>
        </w:rPr>
        <w:t>Приложение к постановлению</w:t>
      </w:r>
    </w:p>
    <w:p w:rsidR="008745E5" w:rsidRDefault="008745E5" w:rsidP="00346A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>ПОРЯДОК ФОРМИРОВАНИЯ И ОБЕСПЕЧЕНИЯ СПОРТИВНЫХ</w:t>
      </w:r>
    </w:p>
    <w:p w:rsidR="008745E5" w:rsidRDefault="008745E5" w:rsidP="00346A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>СБОРНЫХ</w:t>
      </w:r>
      <w:r>
        <w:rPr>
          <w:rFonts w:ascii="Times New Roman" w:hAnsi="Times New Roman"/>
          <w:sz w:val="24"/>
          <w:szCs w:val="24"/>
        </w:rPr>
        <w:t xml:space="preserve"> КОМАНД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</w:t>
      </w:r>
    </w:p>
    <w:p w:rsidR="008745E5" w:rsidRDefault="008745E5" w:rsidP="00346A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5E5" w:rsidRDefault="008745E5" w:rsidP="00346A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1.ОБЩИЕ ПОЛОЖЕНИЯ</w:t>
      </w: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>1.1. Настоящий Порядок формирования и обеспечения</w:t>
      </w:r>
      <w:r>
        <w:rPr>
          <w:rFonts w:ascii="Times New Roman" w:hAnsi="Times New Roman"/>
          <w:sz w:val="24"/>
          <w:szCs w:val="24"/>
        </w:rPr>
        <w:t xml:space="preserve"> спортивных сборных команд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 (далее –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</w:t>
      </w:r>
      <w:r>
        <w:rPr>
          <w:rFonts w:ascii="Times New Roman" w:hAnsi="Times New Roman"/>
          <w:sz w:val="24"/>
          <w:szCs w:val="24"/>
        </w:rPr>
        <w:t>спортивные сборные Команды Нарвинского сельсовета, указанным в</w:t>
      </w:r>
      <w:r w:rsidRPr="00D1135B">
        <w:rPr>
          <w:rFonts w:ascii="Times New Roman" w:hAnsi="Times New Roman"/>
          <w:sz w:val="24"/>
          <w:szCs w:val="24"/>
        </w:rPr>
        <w:t xml:space="preserve"> Приложение № 1 к настоящему Порядку (далее - Перечень) для подготовки к межмуниципальным, краевым официальным физкультурным мероприятиям и спортивным мероприятиям, а также устанавливает порядок наделения статусом «</w:t>
      </w:r>
      <w:r>
        <w:rPr>
          <w:rFonts w:ascii="Times New Roman" w:hAnsi="Times New Roman"/>
          <w:sz w:val="24"/>
          <w:szCs w:val="24"/>
        </w:rPr>
        <w:t>Спортивная сборная команда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сельсовета» по соответствующему виду спорта (далее - Сборная команда).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D1135B">
        <w:rPr>
          <w:rFonts w:ascii="Times New Roman" w:hAnsi="Times New Roman"/>
          <w:sz w:val="24"/>
          <w:szCs w:val="24"/>
        </w:rPr>
        <w:t>1.2. Настоящий Порядок разработан в соответствии с Федеральным законом от 06.10.2013 № 131-ФЗ №06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</w:t>
      </w:r>
      <w:r>
        <w:rPr>
          <w:rFonts w:ascii="Times New Roman" w:hAnsi="Times New Roman"/>
          <w:sz w:val="24"/>
          <w:szCs w:val="24"/>
        </w:rPr>
        <w:t>ийской Федерации», Уставом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45E5" w:rsidRPr="00A13E18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1135B">
        <w:rPr>
          <w:rFonts w:ascii="Times New Roman" w:hAnsi="Times New Roman"/>
          <w:sz w:val="24"/>
          <w:szCs w:val="24"/>
        </w:rPr>
        <w:t>2. ОБЩИЕ ПРИНЦИПЫ ФОРМИРОВАНИЯ СПИСКА КАНДИДАТОВ В СПОРТ</w:t>
      </w:r>
      <w:r>
        <w:rPr>
          <w:rFonts w:ascii="Times New Roman" w:hAnsi="Times New Roman"/>
          <w:sz w:val="24"/>
          <w:szCs w:val="24"/>
        </w:rPr>
        <w:t>ИВНЫЕ СБОРНЫЕ КОМАНДЫ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 И ПОРЯДОК </w:t>
      </w:r>
      <w:r>
        <w:rPr>
          <w:rFonts w:ascii="Times New Roman" w:hAnsi="Times New Roman"/>
          <w:sz w:val="24"/>
          <w:szCs w:val="24"/>
        </w:rPr>
        <w:t>ИХ УТВЕРЖДЕНИ</w:t>
      </w:r>
      <w:r w:rsidRPr="00A13E18">
        <w:rPr>
          <w:rFonts w:ascii="Times New Roman" w:hAnsi="Times New Roman"/>
          <w:sz w:val="24"/>
          <w:szCs w:val="24"/>
        </w:rPr>
        <w:t>Я</w:t>
      </w: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Спортивная сборная команда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 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</w:t>
      </w:r>
      <w:r>
        <w:rPr>
          <w:rFonts w:ascii="Times New Roman" w:hAnsi="Times New Roman"/>
          <w:sz w:val="24"/>
          <w:szCs w:val="24"/>
        </w:rPr>
        <w:t>спортивную сборную команду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 (далее - СПИСКИ кандидатов), сформированных местными спортивными федерациями и общественными организациями физкультурно-спортивной направленности, муниципальным и автономными бюджетными учреждениями по соответствующим видам спорта, включенным в Перечень.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Списки кандидатов формируются:       </w:t>
      </w: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 xml:space="preserve">2.2.1.По спортивным дисциплинам, являющимся частью соответствующего вида спорта, включенным в Перечень в соответствии с приложением № 1 к настоящему Порядку. 2.2.2.Исходя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краевых официальных физкультурных мероприятиях и спортивных мероприятиях по соответствующему виду спорта в соответствии с положениями о них. </w:t>
      </w: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списки кандидатов включаются:</w:t>
      </w: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>Спортсмены, имеющие спортивные разряды не ниже предусмотренных положениями (регламентами) о проведении соревнований по соответствующим видам спорта, определяемые в соответствии с Единой всероссийской спортивной классификацией возрастным группам "Мужчины, женщины", "Юниоры, юниорки", "Юноши, девушки". 2.3.1. 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</w:t>
      </w:r>
      <w:r>
        <w:rPr>
          <w:rFonts w:ascii="Times New Roman" w:hAnsi="Times New Roman"/>
          <w:sz w:val="24"/>
          <w:szCs w:val="24"/>
        </w:rPr>
        <w:t>в в спортивные сборные команды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сельсовета.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1135B">
        <w:rPr>
          <w:rFonts w:ascii="Times New Roman" w:hAnsi="Times New Roman"/>
          <w:sz w:val="24"/>
          <w:szCs w:val="24"/>
        </w:rPr>
        <w:t xml:space="preserve"> 2.4. В списки кандидатов в </w:t>
      </w:r>
      <w:r>
        <w:rPr>
          <w:rFonts w:ascii="Times New Roman" w:hAnsi="Times New Roman"/>
          <w:sz w:val="24"/>
          <w:szCs w:val="24"/>
        </w:rPr>
        <w:t>спортивную сборную команду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 по адаптивным видам спорта (спорт ЛИЦ с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 по адаптивным видам спорта, и имеющие медицинский допуск к занятиям адаптивными</w:t>
      </w:r>
      <w:r>
        <w:rPr>
          <w:rFonts w:ascii="Times New Roman" w:hAnsi="Times New Roman"/>
          <w:sz w:val="24"/>
          <w:szCs w:val="24"/>
        </w:rPr>
        <w:t xml:space="preserve"> видами спорта.</w:t>
      </w: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 xml:space="preserve">2.5. При формировании списков кандидатов в </w:t>
      </w:r>
      <w:r>
        <w:rPr>
          <w:rFonts w:ascii="Times New Roman" w:hAnsi="Times New Roman"/>
          <w:sz w:val="24"/>
          <w:szCs w:val="24"/>
        </w:rPr>
        <w:t>спортивные сборные команды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 принимаются во внимание итоги участия спортсменов в прошедшем спортивном сезоне на основании результатов, показанных спортсменами на межмуниципальных, краевых официальных физкультурных мероприятиях и спортивных мероприятиях.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D1135B">
        <w:rPr>
          <w:rFonts w:ascii="Times New Roman" w:hAnsi="Times New Roman"/>
          <w:sz w:val="24"/>
          <w:szCs w:val="24"/>
        </w:rPr>
        <w:t>2.6. Представление СПИСКОВ кандидатов подается в ад</w:t>
      </w:r>
      <w:r>
        <w:rPr>
          <w:rFonts w:ascii="Times New Roman" w:hAnsi="Times New Roman"/>
          <w:sz w:val="24"/>
          <w:szCs w:val="24"/>
        </w:rPr>
        <w:t>министрацию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сельсовета, в том числе в электронной форме по адресу электронно</w:t>
      </w:r>
      <w:r>
        <w:rPr>
          <w:rFonts w:ascii="Times New Roman" w:hAnsi="Times New Roman"/>
          <w:sz w:val="24"/>
          <w:szCs w:val="24"/>
        </w:rPr>
        <w:t xml:space="preserve">й почты: E\mail </w:t>
      </w:r>
      <w:r>
        <w:rPr>
          <w:rFonts w:ascii="Times New Roman" w:hAnsi="Times New Roman"/>
          <w:sz w:val="24"/>
          <w:szCs w:val="24"/>
          <w:lang w:val="en-US"/>
        </w:rPr>
        <w:t>natvaadm</w:t>
      </w:r>
      <w:r w:rsidRPr="00F53485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53485">
        <w:rPr>
          <w:rFonts w:ascii="Times New Roman" w:hAnsi="Times New Roman"/>
          <w:sz w:val="24"/>
          <w:szCs w:val="24"/>
        </w:rPr>
        <w:t>.</w:t>
      </w:r>
      <w:r w:rsidRPr="00D1135B">
        <w:rPr>
          <w:rFonts w:ascii="Times New Roman" w:hAnsi="Times New Roman"/>
          <w:sz w:val="24"/>
          <w:szCs w:val="24"/>
        </w:rPr>
        <w:t>ru, по форме согласно приложению № 2 к настоящему Порядку одновременно с согласием субъекта на обработку его персональных данных в письменной форме не позднее 10 рабочих дней до начала проведения межмуниципальных, краевых официальных физкультурных мероприятий и спортивных мероприятий.</w:t>
      </w:r>
      <w:r w:rsidRPr="00F53485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1135B">
        <w:rPr>
          <w:rFonts w:ascii="Times New Roman" w:hAnsi="Times New Roman"/>
          <w:sz w:val="24"/>
          <w:szCs w:val="24"/>
        </w:rPr>
        <w:t xml:space="preserve"> 2.7. Списки кандидатов по соответствующему виду спорта согласовываются с главой сельсовета и представляются в течение 3 ра</w:t>
      </w:r>
      <w:r>
        <w:rPr>
          <w:rFonts w:ascii="Times New Roman" w:hAnsi="Times New Roman"/>
          <w:sz w:val="24"/>
          <w:szCs w:val="24"/>
        </w:rPr>
        <w:t>бочих дней в Администрацию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сельсовета. Подготовку Проекта распоряжения о наделении статусом "</w:t>
      </w:r>
      <w:r>
        <w:rPr>
          <w:rFonts w:ascii="Times New Roman" w:hAnsi="Times New Roman"/>
          <w:sz w:val="24"/>
          <w:szCs w:val="24"/>
        </w:rPr>
        <w:t>Спортивная сборная команда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 " осуществляет ведущий специалист администрации, ответственный за организацию спортивных мероприятий.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1135B">
        <w:rPr>
          <w:rFonts w:ascii="Times New Roman" w:hAnsi="Times New Roman"/>
          <w:sz w:val="24"/>
          <w:szCs w:val="24"/>
        </w:rPr>
        <w:t>2.8. Списки членов Сборных команд утверждаются р</w:t>
      </w:r>
      <w:r>
        <w:rPr>
          <w:rFonts w:ascii="Times New Roman" w:hAnsi="Times New Roman"/>
          <w:sz w:val="24"/>
          <w:szCs w:val="24"/>
        </w:rPr>
        <w:t>аспоряжением Администрации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 на основе списков кандидатов, представленных в соответствии с</w:t>
      </w:r>
      <w:r>
        <w:rPr>
          <w:rFonts w:ascii="Times New Roman" w:hAnsi="Times New Roman"/>
          <w:sz w:val="24"/>
          <w:szCs w:val="24"/>
        </w:rPr>
        <w:t xml:space="preserve"> пунктом 2.7 настоящего Порядка.</w:t>
      </w: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>2.9.Основаниями для отказа в утверждении списков кандидатов являются: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1135B">
        <w:rPr>
          <w:rFonts w:ascii="Times New Roman" w:hAnsi="Times New Roman"/>
          <w:sz w:val="24"/>
          <w:szCs w:val="24"/>
        </w:rPr>
        <w:t xml:space="preserve"> 2.9.1. Несоответствие списков кандидатов требованиям пунктов 2.2 и Порядка. 2.9.2.Наличие в представленных списках кандидатов недостоверной информации. 2.9.3.Представление списков кандидатов, оформленных не в соответствии с приложением № 2, и (или) с нарушением установленного срока их предоставления.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1135B">
        <w:rPr>
          <w:rFonts w:ascii="Times New Roman" w:hAnsi="Times New Roman"/>
          <w:sz w:val="24"/>
          <w:szCs w:val="24"/>
        </w:rPr>
        <w:t xml:space="preserve">2.10.Основаниями для внесения изменений в списки кандидатов являются: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D1135B">
        <w:rPr>
          <w:rFonts w:ascii="Times New Roman" w:hAnsi="Times New Roman"/>
          <w:sz w:val="24"/>
          <w:szCs w:val="24"/>
        </w:rPr>
        <w:t>2.10.1 Внесение изменений в Перечень в части перечня спортивных дисциплин, являющихся частью соответствующего вида спорта.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35B">
        <w:rPr>
          <w:rFonts w:ascii="Times New Roman" w:hAnsi="Times New Roman"/>
          <w:sz w:val="24"/>
          <w:szCs w:val="24"/>
        </w:rPr>
        <w:t>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 Отказ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на обработку персональных данных указанного лица. Изменения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соревнований. Спортивная дисквалификация спортсмена, включенного в список. Ухудшение здоровья спортсмена, включенного в список, выразившееся в отказе в медицинском допуске к занятиям спортом.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1135B">
        <w:rPr>
          <w:rFonts w:ascii="Times New Roman" w:hAnsi="Times New Roman"/>
          <w:sz w:val="24"/>
          <w:szCs w:val="24"/>
        </w:rPr>
        <w:t xml:space="preserve"> 2.11. </w:t>
      </w:r>
      <w:r>
        <w:rPr>
          <w:rFonts w:ascii="Times New Roman" w:hAnsi="Times New Roman"/>
          <w:sz w:val="24"/>
          <w:szCs w:val="24"/>
        </w:rPr>
        <w:t>Спортивные сборные команды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 для участия в спортивных мероприятиях формируются по итогам проведения муниципального этапа таких мероприятий с учетом требований положений (регламентов) о проведении мероприятий. </w:t>
      </w: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>3.ПОРЯДОК ОБЕСПЕЧЕНИЯ</w:t>
      </w:r>
      <w:r>
        <w:rPr>
          <w:rFonts w:ascii="Times New Roman" w:hAnsi="Times New Roman"/>
          <w:sz w:val="24"/>
          <w:szCs w:val="24"/>
        </w:rPr>
        <w:t xml:space="preserve"> СПОРТИВНЫХ СБОРНЫХ КОМАНД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1135B">
        <w:rPr>
          <w:rFonts w:ascii="Times New Roman" w:hAnsi="Times New Roman"/>
          <w:sz w:val="24"/>
          <w:szCs w:val="24"/>
        </w:rPr>
        <w:t xml:space="preserve">3.1. Обеспечение спортивных сборных команд осуществляется в следующих формах: - финансовое; - материально-техническое обеспечение сборных команд, в том числе обеспечение спортивной экипировкой; -научно-методическое; -медицинское; -антидопинговое.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1135B">
        <w:rPr>
          <w:rFonts w:ascii="Times New Roman" w:hAnsi="Times New Roman"/>
          <w:sz w:val="24"/>
          <w:szCs w:val="24"/>
        </w:rPr>
        <w:t xml:space="preserve">3.2.Обеспечение спортивных сборных команд осуществляется при проведении </w:t>
      </w:r>
      <w:r>
        <w:rPr>
          <w:rFonts w:ascii="Times New Roman" w:hAnsi="Times New Roman"/>
          <w:sz w:val="24"/>
          <w:szCs w:val="24"/>
        </w:rPr>
        <w:t>следующих мероприятий:</w:t>
      </w: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>3.2.1.Участие членов спортивных сборных команд в межмуниципальных, краевых официальных физкультурных мероприятиях и спортивных мероприятиях.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1135B">
        <w:rPr>
          <w:rFonts w:ascii="Times New Roman" w:hAnsi="Times New Roman"/>
          <w:sz w:val="24"/>
          <w:szCs w:val="24"/>
        </w:rPr>
        <w:t xml:space="preserve"> 3.2.2.Участие членов спортивных сборных команд в тренировочных мероприятиях. 3.3.Обеспечение спортивных сборных команд осуществляется в случае участия</w:t>
      </w:r>
      <w:r>
        <w:rPr>
          <w:rFonts w:ascii="Times New Roman" w:hAnsi="Times New Roman"/>
          <w:sz w:val="24"/>
          <w:szCs w:val="24"/>
        </w:rPr>
        <w:t xml:space="preserve"> спортивных сборных команд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 в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1135B">
        <w:rPr>
          <w:rFonts w:ascii="Times New Roman" w:hAnsi="Times New Roman"/>
          <w:sz w:val="24"/>
          <w:szCs w:val="24"/>
        </w:rPr>
        <w:t xml:space="preserve">3.4.Обеспечение, осуществляется в рамках муниципальной программы "Развитие физической культуры </w:t>
      </w:r>
      <w:r>
        <w:rPr>
          <w:rFonts w:ascii="Times New Roman" w:hAnsi="Times New Roman"/>
          <w:sz w:val="24"/>
          <w:szCs w:val="24"/>
        </w:rPr>
        <w:t>и спорта в Нарвинском сельсовете</w:t>
      </w:r>
      <w:r w:rsidRPr="00D1135B">
        <w:rPr>
          <w:rFonts w:ascii="Times New Roman" w:hAnsi="Times New Roman"/>
          <w:sz w:val="24"/>
          <w:szCs w:val="24"/>
        </w:rPr>
        <w:t xml:space="preserve"> " в пределах лимитов бюджетных обязательств</w:t>
      </w:r>
      <w:r>
        <w:rPr>
          <w:rFonts w:ascii="Times New Roman" w:hAnsi="Times New Roman"/>
          <w:sz w:val="24"/>
          <w:szCs w:val="24"/>
        </w:rPr>
        <w:t>, доведенных Администрации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сельсовета, как </w:t>
      </w:r>
      <w:r>
        <w:rPr>
          <w:rFonts w:ascii="Times New Roman" w:hAnsi="Times New Roman"/>
          <w:sz w:val="24"/>
          <w:szCs w:val="24"/>
        </w:rPr>
        <w:t>получателю средств бюджета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сельсовета, а также средств, выделяемых местными спортивными организациями по видам спорта, иных источников, не запрещенных </w:t>
      </w:r>
      <w:r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:rsidR="008745E5" w:rsidRDefault="008745E5" w:rsidP="00A13E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45E5" w:rsidRDefault="008745E5" w:rsidP="006831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4.ПЕРЕЧЕНЬ ВИДОВ СПОРТА НАРВИНСКОГО</w:t>
      </w:r>
      <w:r w:rsidRPr="00D1135B">
        <w:rPr>
          <w:rFonts w:ascii="Times New Roman" w:hAnsi="Times New Roman"/>
          <w:sz w:val="24"/>
          <w:szCs w:val="24"/>
        </w:rPr>
        <w:t xml:space="preserve"> СЕЛЬСОВЕТА</w:t>
      </w:r>
    </w:p>
    <w:p w:rsidR="008745E5" w:rsidRPr="00D1135B" w:rsidRDefault="008745E5" w:rsidP="0068311F">
      <w:pPr>
        <w:spacing w:after="0"/>
        <w:rPr>
          <w:rFonts w:ascii="Times New Roman" w:hAnsi="Times New Roman"/>
          <w:sz w:val="24"/>
          <w:szCs w:val="24"/>
        </w:rPr>
      </w:pPr>
      <w:r w:rsidRPr="00D1135B">
        <w:rPr>
          <w:rFonts w:ascii="Times New Roman" w:hAnsi="Times New Roman"/>
          <w:sz w:val="24"/>
          <w:szCs w:val="24"/>
        </w:rPr>
        <w:t xml:space="preserve">№ п/п Наименование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1135B">
        <w:rPr>
          <w:rFonts w:ascii="Times New Roman" w:hAnsi="Times New Roman"/>
          <w:sz w:val="24"/>
          <w:szCs w:val="24"/>
        </w:rPr>
        <w:t xml:space="preserve">1 Вид спорта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D1135B">
        <w:rPr>
          <w:rFonts w:ascii="Times New Roman" w:hAnsi="Times New Roman"/>
          <w:sz w:val="24"/>
          <w:szCs w:val="24"/>
        </w:rPr>
        <w:t xml:space="preserve">2 Спортивное мероприятие по видам спорта (спортивные дисциплины), не относящихся к </w:t>
      </w:r>
      <w:r>
        <w:rPr>
          <w:rFonts w:ascii="Times New Roman" w:hAnsi="Times New Roman"/>
          <w:sz w:val="24"/>
          <w:szCs w:val="24"/>
        </w:rPr>
        <w:t>видам спорта</w:t>
      </w:r>
      <w:bookmarkStart w:id="0" w:name="_GoBack"/>
      <w:bookmarkEnd w:id="0"/>
    </w:p>
    <w:sectPr w:rsidR="008745E5" w:rsidRPr="00D1135B" w:rsidSect="00DB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234"/>
    <w:rsid w:val="00173D2C"/>
    <w:rsid w:val="00175B67"/>
    <w:rsid w:val="00275E05"/>
    <w:rsid w:val="002B7EA4"/>
    <w:rsid w:val="00346A0B"/>
    <w:rsid w:val="003B57D9"/>
    <w:rsid w:val="003D25E9"/>
    <w:rsid w:val="003D3015"/>
    <w:rsid w:val="00490234"/>
    <w:rsid w:val="00546B14"/>
    <w:rsid w:val="0068311F"/>
    <w:rsid w:val="007F3E4A"/>
    <w:rsid w:val="008745E5"/>
    <w:rsid w:val="009C25D2"/>
    <w:rsid w:val="00A13E18"/>
    <w:rsid w:val="00A315C9"/>
    <w:rsid w:val="00A64239"/>
    <w:rsid w:val="00AB0497"/>
    <w:rsid w:val="00BC6804"/>
    <w:rsid w:val="00C97378"/>
    <w:rsid w:val="00D1135B"/>
    <w:rsid w:val="00D2009D"/>
    <w:rsid w:val="00DB29DE"/>
    <w:rsid w:val="00F337C6"/>
    <w:rsid w:val="00F50A61"/>
    <w:rsid w:val="00F5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4</Pages>
  <Words>1651</Words>
  <Characters>9416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Egor</cp:lastModifiedBy>
  <cp:revision>8</cp:revision>
  <dcterms:created xsi:type="dcterms:W3CDTF">2021-08-26T05:06:00Z</dcterms:created>
  <dcterms:modified xsi:type="dcterms:W3CDTF">2021-09-21T03:25:00Z</dcterms:modified>
</cp:coreProperties>
</file>