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36" w:rsidRPr="00327C5A" w:rsidRDefault="00327936" w:rsidP="008C0C65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НАРВИНСКИЙ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>
        <w:rPr>
          <w:rFonts w:ascii="Arial" w:hAnsi="Arial" w:cs="Arial"/>
          <w:sz w:val="24"/>
          <w:szCs w:val="24"/>
          <w:lang w:eastAsia="ru-RU"/>
        </w:rPr>
        <w:t>СОВЕТ ДЕПУТАТОВ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МАНСКОГО РАЙОНА </w:t>
      </w:r>
      <w:r w:rsidRPr="00327C5A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327936" w:rsidRPr="00327C5A" w:rsidRDefault="00327936" w:rsidP="008C0C65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327936" w:rsidRDefault="00327936" w:rsidP="008C0C65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08.09.</w:t>
      </w:r>
      <w:r w:rsidRPr="00327C5A">
        <w:rPr>
          <w:rFonts w:ascii="Arial" w:hAnsi="Arial" w:cs="Arial"/>
          <w:sz w:val="24"/>
          <w:szCs w:val="24"/>
          <w:lang w:eastAsia="ru-RU"/>
        </w:rPr>
        <w:t>2021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Pr="00327C5A">
        <w:rPr>
          <w:rFonts w:ascii="Arial" w:hAnsi="Arial" w:cs="Arial"/>
          <w:sz w:val="24"/>
          <w:szCs w:val="24"/>
          <w:lang w:eastAsia="ru-RU"/>
        </w:rPr>
        <w:t>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          с. Нарва</w:t>
      </w:r>
      <w:r w:rsidRPr="00327C5A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Pr="00327C5A">
        <w:rPr>
          <w:rFonts w:ascii="Arial" w:hAnsi="Arial" w:cs="Arial"/>
          <w:sz w:val="24"/>
          <w:szCs w:val="24"/>
          <w:lang w:eastAsia="ru-RU"/>
        </w:rPr>
        <w:t> №</w:t>
      </w:r>
      <w:r>
        <w:rPr>
          <w:rFonts w:ascii="Arial" w:hAnsi="Arial" w:cs="Arial"/>
          <w:sz w:val="24"/>
          <w:szCs w:val="24"/>
          <w:lang w:eastAsia="ru-RU"/>
        </w:rPr>
        <w:t xml:space="preserve"> 5-13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         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Об утверждении Порядка расчета и</w:t>
      </w:r>
      <w:r>
        <w:rPr>
          <w:rFonts w:ascii="Arial" w:hAnsi="Arial" w:cs="Arial"/>
          <w:color w:val="322C20"/>
          <w:sz w:val="24"/>
          <w:szCs w:val="24"/>
          <w:lang w:eastAsia="ru-RU"/>
        </w:rPr>
        <w:t xml:space="preserve"> </w:t>
      </w:r>
      <w:r w:rsidRPr="00327C5A">
        <w:rPr>
          <w:rFonts w:ascii="Arial" w:hAnsi="Arial" w:cs="Arial"/>
          <w:sz w:val="24"/>
          <w:szCs w:val="24"/>
          <w:lang w:eastAsia="ru-RU"/>
        </w:rPr>
        <w:t>возврата сумм инициативных платежей,</w:t>
      </w:r>
      <w:r>
        <w:rPr>
          <w:rFonts w:ascii="Arial" w:hAnsi="Arial" w:cs="Arial"/>
          <w:color w:val="322C20"/>
          <w:sz w:val="24"/>
          <w:szCs w:val="24"/>
          <w:lang w:eastAsia="ru-RU"/>
        </w:rPr>
        <w:t xml:space="preserve"> </w:t>
      </w:r>
      <w:r w:rsidRPr="00327C5A">
        <w:rPr>
          <w:rFonts w:ascii="Arial" w:hAnsi="Arial" w:cs="Arial"/>
          <w:sz w:val="24"/>
          <w:szCs w:val="24"/>
          <w:lang w:eastAsia="ru-RU"/>
        </w:rPr>
        <w:t>подлежащих возврату лицам (в том числе организациям),</w:t>
      </w:r>
      <w:r>
        <w:rPr>
          <w:rFonts w:ascii="Arial" w:hAnsi="Arial" w:cs="Arial"/>
          <w:color w:val="322C20"/>
          <w:sz w:val="24"/>
          <w:szCs w:val="24"/>
          <w:lang w:eastAsia="ru-RU"/>
        </w:rPr>
        <w:t xml:space="preserve"> </w:t>
      </w:r>
      <w:r w:rsidRPr="00327C5A">
        <w:rPr>
          <w:rFonts w:ascii="Arial" w:hAnsi="Arial" w:cs="Arial"/>
          <w:sz w:val="24"/>
          <w:szCs w:val="24"/>
          <w:lang w:eastAsia="ru-RU"/>
        </w:rPr>
        <w:t>осуществившим их перечисление в бюджет</w:t>
      </w:r>
      <w:r>
        <w:rPr>
          <w:rFonts w:ascii="Arial" w:hAnsi="Arial" w:cs="Arial"/>
          <w:color w:val="322C2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642782">
        <w:rPr>
          <w:rFonts w:ascii="Arial" w:hAnsi="Arial" w:cs="Arial"/>
          <w:sz w:val="24"/>
          <w:szCs w:val="24"/>
          <w:lang w:eastAsia="ru-RU"/>
        </w:rPr>
        <w:t xml:space="preserve">          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</w:t>
      </w:r>
      <w:r>
        <w:rPr>
          <w:rFonts w:ascii="Arial" w:hAnsi="Arial" w:cs="Arial"/>
          <w:sz w:val="24"/>
          <w:szCs w:val="24"/>
          <w:lang w:eastAsia="ru-RU"/>
        </w:rPr>
        <w:t>дерации», Уставом Нарвинского сельсовета, Нарвинский сельский Совет депутатов</w:t>
      </w:r>
      <w:r w:rsidRPr="00642782">
        <w:rPr>
          <w:rFonts w:ascii="Arial" w:hAnsi="Arial" w:cs="Arial"/>
          <w:sz w:val="24"/>
          <w:szCs w:val="24"/>
          <w:lang w:eastAsia="ru-RU"/>
        </w:rPr>
        <w:t xml:space="preserve"> РЕШИЛ:</w:t>
      </w:r>
    </w:p>
    <w:p w:rsidR="00327936" w:rsidRPr="00642782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327936" w:rsidRPr="00642782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642782">
        <w:rPr>
          <w:rFonts w:ascii="Arial" w:hAnsi="Arial" w:cs="Arial"/>
          <w:sz w:val="24"/>
          <w:szCs w:val="24"/>
          <w:lang w:eastAsia="ru-RU"/>
        </w:rPr>
        <w:t>1.Утвердить Порядок расчета и возврата сумм инициативных платежей, подлежащих возврату лицам (в том числе организациям), осуществившим их пере</w:t>
      </w:r>
      <w:r>
        <w:rPr>
          <w:rFonts w:ascii="Arial" w:hAnsi="Arial" w:cs="Arial"/>
          <w:sz w:val="24"/>
          <w:szCs w:val="24"/>
          <w:lang w:eastAsia="ru-RU"/>
        </w:rPr>
        <w:t>числение в бюджет Нарвинского</w:t>
      </w:r>
      <w:r w:rsidRPr="00642782">
        <w:rPr>
          <w:rFonts w:ascii="Arial" w:hAnsi="Arial" w:cs="Arial"/>
          <w:sz w:val="24"/>
          <w:szCs w:val="24"/>
          <w:lang w:eastAsia="ru-RU"/>
        </w:rPr>
        <w:t xml:space="preserve"> сельсовета, согласно приложению.</w:t>
      </w:r>
    </w:p>
    <w:p w:rsidR="00327936" w:rsidRPr="00642782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642782">
        <w:rPr>
          <w:rFonts w:ascii="Arial" w:hAnsi="Arial" w:cs="Arial"/>
          <w:sz w:val="24"/>
          <w:szCs w:val="24"/>
          <w:lang w:eastAsia="ru-RU"/>
        </w:rPr>
        <w:t>2. Решение вступает в силу со дня, следующего за днем его официального опубликования в  информационном бюллетене «Ведомости Манского района»,  и подлежит размещению в сети Интернет на о</w:t>
      </w:r>
      <w:r>
        <w:rPr>
          <w:rFonts w:ascii="Arial" w:hAnsi="Arial" w:cs="Arial"/>
          <w:sz w:val="24"/>
          <w:szCs w:val="24"/>
          <w:lang w:eastAsia="ru-RU"/>
        </w:rPr>
        <w:t>фициальном сайте  Нарвинского</w:t>
      </w:r>
      <w:r w:rsidRPr="0064278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327936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Председатель Нарвинского</w:t>
      </w:r>
    </w:p>
    <w:p w:rsidR="00327936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Совета депутатов                                      В.В. Абалмасов</w:t>
      </w:r>
    </w:p>
    <w:p w:rsidR="00327936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С.С. Олейник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7936" w:rsidRPr="00327C5A" w:rsidRDefault="00327936" w:rsidP="00642782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7936" w:rsidRPr="00327C5A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Pr="00327C5A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Pr="00327C5A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642782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</w:p>
    <w:p w:rsidR="00327936" w:rsidRDefault="00327936" w:rsidP="00642782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</w:p>
    <w:p w:rsidR="00327936" w:rsidRDefault="00327936" w:rsidP="00642782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>Приложение</w:t>
      </w:r>
      <w:r>
        <w:rPr>
          <w:rFonts w:ascii="Arial" w:hAnsi="Arial" w:cs="Arial"/>
          <w:color w:val="322C20"/>
          <w:sz w:val="20"/>
          <w:szCs w:val="20"/>
          <w:lang w:eastAsia="ru-RU"/>
        </w:rPr>
        <w:t xml:space="preserve"> </w:t>
      </w:r>
      <w:r w:rsidRPr="00642782">
        <w:rPr>
          <w:rFonts w:ascii="Arial" w:hAnsi="Arial" w:cs="Arial"/>
          <w:sz w:val="20"/>
          <w:szCs w:val="20"/>
          <w:lang w:eastAsia="ru-RU"/>
        </w:rPr>
        <w:t xml:space="preserve">к решению </w:t>
      </w:r>
    </w:p>
    <w:p w:rsidR="00327936" w:rsidRPr="00642782" w:rsidRDefault="00327936" w:rsidP="00642782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Нарвинского</w:t>
      </w:r>
      <w:r w:rsidRPr="00642782">
        <w:rPr>
          <w:rFonts w:ascii="Arial" w:hAnsi="Arial" w:cs="Arial"/>
          <w:sz w:val="20"/>
          <w:szCs w:val="20"/>
          <w:lang w:eastAsia="ru-RU"/>
        </w:rPr>
        <w:t xml:space="preserve"> сельского</w:t>
      </w:r>
    </w:p>
    <w:p w:rsidR="00327936" w:rsidRPr="00642782" w:rsidRDefault="00327936" w:rsidP="00327C5A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>Совета депутатов</w:t>
      </w:r>
    </w:p>
    <w:p w:rsidR="00327936" w:rsidRDefault="00327936" w:rsidP="000F0F41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</w:t>
      </w:r>
      <w:r w:rsidRPr="00642782">
        <w:rPr>
          <w:rFonts w:ascii="Arial" w:hAnsi="Arial" w:cs="Arial"/>
          <w:sz w:val="20"/>
          <w:szCs w:val="20"/>
          <w:lang w:eastAsia="ru-RU"/>
        </w:rPr>
        <w:t>т</w:t>
      </w:r>
      <w:r>
        <w:rPr>
          <w:rFonts w:ascii="Arial" w:hAnsi="Arial" w:cs="Arial"/>
          <w:sz w:val="20"/>
          <w:szCs w:val="20"/>
          <w:lang w:eastAsia="ru-RU"/>
        </w:rPr>
        <w:t xml:space="preserve"> 08.09.</w:t>
      </w:r>
      <w:r w:rsidRPr="00642782">
        <w:rPr>
          <w:rFonts w:ascii="Arial" w:hAnsi="Arial" w:cs="Arial"/>
          <w:sz w:val="20"/>
          <w:szCs w:val="20"/>
          <w:lang w:eastAsia="ru-RU"/>
        </w:rPr>
        <w:t>2021 №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ru-RU"/>
        </w:rPr>
        <w:t xml:space="preserve"> 5-13</w:t>
      </w:r>
    </w:p>
    <w:p w:rsidR="00327936" w:rsidRPr="00642782" w:rsidRDefault="00327936" w:rsidP="00327C5A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327936" w:rsidRPr="00327C5A" w:rsidRDefault="00327936" w:rsidP="00327C5A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bookmarkStart w:id="1" w:name="P42"/>
      <w:bookmarkEnd w:id="1"/>
      <w:r w:rsidRPr="00327C5A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327936" w:rsidRDefault="00327936" w:rsidP="00327C5A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</w:t>
      </w:r>
    </w:p>
    <w:p w:rsidR="00327936" w:rsidRPr="00327C5A" w:rsidRDefault="00327936" w:rsidP="00327C5A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(в том числе организациям), осуществившим их пере</w:t>
      </w:r>
      <w:r>
        <w:rPr>
          <w:rFonts w:ascii="Arial" w:hAnsi="Arial" w:cs="Arial"/>
          <w:sz w:val="24"/>
          <w:szCs w:val="24"/>
          <w:lang w:eastAsia="ru-RU"/>
        </w:rPr>
        <w:t>числение в бюджет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27936" w:rsidRPr="00327C5A" w:rsidRDefault="00327936" w:rsidP="00327C5A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1. В случае, если инициативный проект не был 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</w:t>
      </w:r>
      <w:r>
        <w:rPr>
          <w:rFonts w:ascii="Arial" w:hAnsi="Arial" w:cs="Arial"/>
          <w:sz w:val="24"/>
          <w:szCs w:val="24"/>
          <w:lang w:eastAsia="ru-RU"/>
        </w:rPr>
        <w:t>им их перечисление в бюджет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 (далее - денежные средства, подлежащие возврату).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2. Сумма, подлежащая возврату лицам (в том числе организациям), осуществившим их перечисление в бюджет определяется по формуле: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Sвоз = (Pп - Pфакт) x kсоф.,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где: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Sвоз - сумма средств, подлежащая возврату;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Pп - стоимость Проекта, принятого к реализации с учетом инициативных платежей;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Pфакт - фактически произведенные расходы на реализацию Проекта;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kсоф = Sип / Pп x 100%,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где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Sип - размер инициативных платежей, согласно договору пожертвования.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3. Остаток средств от инициативных платежей подлежит возврату администраторам</w:t>
      </w:r>
      <w:r>
        <w:rPr>
          <w:rFonts w:ascii="Arial" w:hAnsi="Arial" w:cs="Arial"/>
          <w:sz w:val="24"/>
          <w:szCs w:val="24"/>
          <w:lang w:eastAsia="ru-RU"/>
        </w:rPr>
        <w:t>и доходов бюджета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</w:t>
      </w:r>
      <w:r>
        <w:rPr>
          <w:rFonts w:ascii="Arial" w:hAnsi="Arial" w:cs="Arial"/>
          <w:sz w:val="24"/>
          <w:szCs w:val="24"/>
          <w:lang w:eastAsia="ru-RU"/>
        </w:rPr>
        <w:t>платежей в бюджет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сельсовета, не подлежит возм</w:t>
      </w:r>
      <w:r>
        <w:rPr>
          <w:rFonts w:ascii="Arial" w:hAnsi="Arial" w:cs="Arial"/>
          <w:sz w:val="24"/>
          <w:szCs w:val="24"/>
          <w:lang w:eastAsia="ru-RU"/>
        </w:rPr>
        <w:t>ещению из бюджета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 расходы, понесенные ими при перечислении инициативных </w:t>
      </w:r>
      <w:r>
        <w:rPr>
          <w:rFonts w:ascii="Arial" w:hAnsi="Arial" w:cs="Arial"/>
          <w:sz w:val="24"/>
          <w:szCs w:val="24"/>
          <w:lang w:eastAsia="ru-RU"/>
        </w:rPr>
        <w:t>платежей в бюджет Нарвинского</w:t>
      </w:r>
      <w:r w:rsidRPr="00327C5A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327C5A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642782" w:rsidRDefault="00327936" w:rsidP="00642782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327936" w:rsidRDefault="00327936" w:rsidP="00327C5A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27936" w:rsidRDefault="00327936" w:rsidP="00642782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>Приложение № 1</w:t>
      </w:r>
      <w:r>
        <w:rPr>
          <w:rFonts w:ascii="Arial" w:hAnsi="Arial" w:cs="Arial"/>
          <w:color w:val="322C20"/>
          <w:sz w:val="20"/>
          <w:szCs w:val="20"/>
          <w:lang w:eastAsia="ru-RU"/>
        </w:rPr>
        <w:t xml:space="preserve"> </w:t>
      </w:r>
    </w:p>
    <w:p w:rsidR="00327936" w:rsidRPr="00642782" w:rsidRDefault="00327936" w:rsidP="00642782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 xml:space="preserve">к Порядку расчета и возврата сумм инициативных платежей, </w:t>
      </w:r>
    </w:p>
    <w:p w:rsidR="00327936" w:rsidRDefault="00327936" w:rsidP="00642782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 xml:space="preserve">подлежащих возврату лицам (в том числе организациям), </w:t>
      </w:r>
    </w:p>
    <w:p w:rsidR="00327936" w:rsidRPr="00642782" w:rsidRDefault="00327936" w:rsidP="00642782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642782">
        <w:rPr>
          <w:rFonts w:ascii="Arial" w:hAnsi="Arial" w:cs="Arial"/>
          <w:sz w:val="20"/>
          <w:szCs w:val="20"/>
          <w:lang w:eastAsia="ru-RU"/>
        </w:rPr>
        <w:t>осуществившим их пере</w:t>
      </w:r>
      <w:r>
        <w:rPr>
          <w:rFonts w:ascii="Arial" w:hAnsi="Arial" w:cs="Arial"/>
          <w:sz w:val="20"/>
          <w:szCs w:val="20"/>
          <w:lang w:eastAsia="ru-RU"/>
        </w:rPr>
        <w:t>числение в бюджет Нарвинского</w:t>
      </w:r>
      <w:r w:rsidRPr="00642782">
        <w:rPr>
          <w:rFonts w:ascii="Arial" w:hAnsi="Arial" w:cs="Arial"/>
          <w:sz w:val="20"/>
          <w:szCs w:val="20"/>
          <w:lang w:eastAsia="ru-RU"/>
        </w:rPr>
        <w:t xml:space="preserve"> сельсовета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327C5A">
        <w:rPr>
          <w:rFonts w:ascii="Arial" w:hAnsi="Arial" w:cs="Arial"/>
          <w:sz w:val="24"/>
          <w:szCs w:val="24"/>
          <w:lang w:eastAsia="ru-RU"/>
        </w:rPr>
        <w:t> 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РЕШЕНИЕ № ___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администратора поступлений в бюджет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о возврате инициативных платежей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от __________________ 20___ г.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Администратор поступлений в бюджет____________________________________                                                              ┌────────┐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Плательщик: ____________________________________________  ИНН │        │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                                 (наименование учреждения, организации, Ф.И.О.      └────────┘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физического лица)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                                                                ┌────────┐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___________________________________________________________  КПП │        │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                                                                └────────┘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Паспортные данные плательщика: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_______________________________________________________________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Единица измерения: руб.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i/>
          <w:iCs/>
          <w:sz w:val="18"/>
          <w:szCs w:val="18"/>
          <w:lang w:eastAsia="ru-RU"/>
        </w:rPr>
        <w:t>(сумма прописью)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A0"/>
      </w:tblPr>
      <w:tblGrid>
        <w:gridCol w:w="1716"/>
        <w:gridCol w:w="1264"/>
        <w:gridCol w:w="1349"/>
        <w:gridCol w:w="1812"/>
        <w:gridCol w:w="740"/>
        <w:gridCol w:w="1020"/>
        <w:gridCol w:w="680"/>
        <w:gridCol w:w="907"/>
      </w:tblGrid>
      <w:tr w:rsidR="00327936" w:rsidRPr="0028501F" w:rsidTr="00213FF6">
        <w:tc>
          <w:tcPr>
            <w:tcW w:w="64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327936" w:rsidRPr="0028501F" w:rsidTr="00213FF6"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по </w:t>
            </w:r>
            <w:hyperlink r:id="rId5" w:history="1">
              <w:r w:rsidRPr="0028501F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по БК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27936" w:rsidRPr="0028501F" w:rsidTr="00213F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27936" w:rsidRPr="0028501F" w:rsidTr="00213FF6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327936" w:rsidRPr="0028501F" w:rsidTr="00213FF6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36" w:rsidRPr="0028501F" w:rsidRDefault="00327936" w:rsidP="00327C5A">
            <w:pPr>
              <w:pStyle w:val="NoSpacing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501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Руководитель _______________ _______________________________________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                              (подпись)                            (расшифровка подписи)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Исполнитель ______________ ___________ ____________________ _________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                              (должность)   (подпись)    (расшифровка подписи)  (телефон)</w:t>
      </w:r>
    </w:p>
    <w:p w:rsidR="00327936" w:rsidRPr="00327C5A" w:rsidRDefault="00327936" w:rsidP="00327C5A">
      <w:pPr>
        <w:pStyle w:val="NoSpacing"/>
        <w:rPr>
          <w:rFonts w:ascii="Arial" w:hAnsi="Arial" w:cs="Arial"/>
          <w:color w:val="322C20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>_________________ 20___ г.</w:t>
      </w:r>
    </w:p>
    <w:p w:rsidR="00327936" w:rsidRPr="00327C5A" w:rsidRDefault="00327936" w:rsidP="00327C5A">
      <w:pPr>
        <w:pStyle w:val="NoSpacing"/>
        <w:rPr>
          <w:rFonts w:ascii="Arial" w:hAnsi="Arial" w:cs="Arial"/>
          <w:i/>
          <w:iCs/>
          <w:color w:val="8F805B"/>
          <w:sz w:val="18"/>
          <w:szCs w:val="18"/>
          <w:lang w:eastAsia="ru-RU"/>
        </w:rPr>
      </w:pPr>
    </w:p>
    <w:p w:rsidR="00327936" w:rsidRPr="00327C5A" w:rsidRDefault="00327936" w:rsidP="00327C5A">
      <w:pPr>
        <w:pStyle w:val="NoSpacing"/>
        <w:rPr>
          <w:rFonts w:ascii="Arial" w:hAnsi="Arial" w:cs="Arial"/>
          <w:sz w:val="18"/>
          <w:szCs w:val="18"/>
          <w:lang w:eastAsia="ru-RU"/>
        </w:rPr>
      </w:pPr>
      <w:r w:rsidRPr="00327C5A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327936" w:rsidRPr="00327C5A" w:rsidRDefault="00327936" w:rsidP="00327C5A">
      <w:pPr>
        <w:pStyle w:val="NoSpacing"/>
        <w:rPr>
          <w:rFonts w:ascii="Arial" w:hAnsi="Arial" w:cs="Arial"/>
          <w:sz w:val="18"/>
          <w:szCs w:val="18"/>
          <w:lang w:eastAsia="ru-RU"/>
        </w:rPr>
      </w:pPr>
    </w:p>
    <w:p w:rsidR="00327936" w:rsidRPr="00327C5A" w:rsidRDefault="00327936" w:rsidP="00213FF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18"/>
          <w:szCs w:val="18"/>
          <w:lang w:eastAsia="ru-RU"/>
        </w:rPr>
      </w:pPr>
    </w:p>
    <w:sectPr w:rsidR="00327936" w:rsidRPr="00327C5A" w:rsidSect="00213F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B31"/>
    <w:multiLevelType w:val="multilevel"/>
    <w:tmpl w:val="458A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A40"/>
    <w:rsid w:val="000A659C"/>
    <w:rsid w:val="000F0F41"/>
    <w:rsid w:val="00213FF6"/>
    <w:rsid w:val="002165D4"/>
    <w:rsid w:val="00236244"/>
    <w:rsid w:val="00253E0A"/>
    <w:rsid w:val="0028501F"/>
    <w:rsid w:val="00327936"/>
    <w:rsid w:val="00327C5A"/>
    <w:rsid w:val="00354F12"/>
    <w:rsid w:val="004E5D3B"/>
    <w:rsid w:val="0057148E"/>
    <w:rsid w:val="00642782"/>
    <w:rsid w:val="006C7A40"/>
    <w:rsid w:val="0076441B"/>
    <w:rsid w:val="00776F55"/>
    <w:rsid w:val="007E11A9"/>
    <w:rsid w:val="008C0C65"/>
    <w:rsid w:val="00A62074"/>
    <w:rsid w:val="00B6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A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7C5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891</Words>
  <Characters>5081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Egor</cp:lastModifiedBy>
  <cp:revision>9</cp:revision>
  <dcterms:created xsi:type="dcterms:W3CDTF">2021-07-01T07:47:00Z</dcterms:created>
  <dcterms:modified xsi:type="dcterms:W3CDTF">2021-09-21T03:18:00Z</dcterms:modified>
</cp:coreProperties>
</file>